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4990" w14:textId="1878DE7F" w:rsidR="002834F4" w:rsidRDefault="00C07D3A" w:rsidP="0070216A">
      <w:pPr>
        <w:snapToGrid w:val="0"/>
        <w:spacing w:beforeLines="50" w:before="180"/>
        <w:ind w:left="40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2024</w:t>
      </w:r>
      <w:r w:rsidR="002834F4" w:rsidRPr="00004FBA">
        <w:rPr>
          <w:rFonts w:ascii="標楷體" w:eastAsia="標楷體" w:hAnsi="標楷體"/>
          <w:b/>
          <w:sz w:val="36"/>
          <w:szCs w:val="36"/>
        </w:rPr>
        <w:t>年</w:t>
      </w:r>
      <w:r w:rsidR="002F0D93">
        <w:rPr>
          <w:rFonts w:ascii="標楷體" w:eastAsia="標楷體" w:hAnsi="標楷體" w:hint="eastAsia"/>
          <w:b/>
          <w:sz w:val="36"/>
          <w:szCs w:val="36"/>
        </w:rPr>
        <w:t>受證場次</w:t>
      </w:r>
      <w:r w:rsidR="002834F4" w:rsidRPr="00004FBA">
        <w:rPr>
          <w:rFonts w:ascii="標楷體" w:eastAsia="標楷體" w:hAnsi="標楷體"/>
          <w:b/>
          <w:sz w:val="36"/>
          <w:szCs w:val="36"/>
        </w:rPr>
        <w:t>歲末祝福</w:t>
      </w:r>
      <w:proofErr w:type="gramStart"/>
      <w:r w:rsidR="00004FBA" w:rsidRPr="00004FBA">
        <w:rPr>
          <w:rFonts w:ascii="標楷體" w:eastAsia="標楷體" w:hAnsi="標楷體" w:hint="eastAsia"/>
          <w:b/>
          <w:sz w:val="36"/>
          <w:szCs w:val="36"/>
        </w:rPr>
        <w:t>─</w:t>
      </w:r>
      <w:proofErr w:type="gramEnd"/>
      <w:r w:rsidR="0070216A">
        <w:rPr>
          <w:rFonts w:ascii="標楷體" w:eastAsia="標楷體" w:hAnsi="標楷體" w:hint="eastAsia"/>
          <w:b/>
          <w:sz w:val="36"/>
          <w:szCs w:val="36"/>
        </w:rPr>
        <w:t>工作團隊</w:t>
      </w:r>
      <w:r w:rsidR="00B0041D" w:rsidRPr="00004FBA">
        <w:rPr>
          <w:rFonts w:ascii="標楷體" w:eastAsia="標楷體" w:hAnsi="標楷體" w:hint="eastAsia"/>
          <w:b/>
          <w:sz w:val="36"/>
          <w:szCs w:val="36"/>
        </w:rPr>
        <w:t>注意事項</w:t>
      </w:r>
    </w:p>
    <w:p w14:paraId="3871E5A6" w14:textId="77777777" w:rsidR="00683D58" w:rsidRPr="00C126C2" w:rsidRDefault="00683D58" w:rsidP="0070216A">
      <w:pPr>
        <w:snapToGrid w:val="0"/>
        <w:spacing w:beforeLines="50" w:before="180"/>
        <w:ind w:left="400"/>
        <w:jc w:val="center"/>
        <w:rPr>
          <w:rFonts w:ascii="標楷體" w:eastAsia="標楷體" w:hAnsi="標楷體"/>
          <w:b/>
          <w:sz w:val="22"/>
          <w:szCs w:val="22"/>
        </w:rPr>
      </w:pPr>
    </w:p>
    <w:p w14:paraId="0483D028" w14:textId="77777777" w:rsidR="0070216A" w:rsidRPr="0070216A" w:rsidRDefault="0019751B" w:rsidP="0070216A">
      <w:pPr>
        <w:numPr>
          <w:ilvl w:val="0"/>
          <w:numId w:val="27"/>
        </w:num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受證</w:t>
      </w:r>
      <w:r w:rsidR="00B0041D" w:rsidRPr="00C256BB">
        <w:rPr>
          <w:rFonts w:ascii="標楷體" w:eastAsia="標楷體" w:hAnsi="標楷體" w:hint="eastAsia"/>
          <w:b/>
          <w:sz w:val="28"/>
          <w:szCs w:val="28"/>
        </w:rPr>
        <w:t>場次發福慧紅包動線</w:t>
      </w:r>
      <w:r w:rsidR="0070216A">
        <w:rPr>
          <w:rFonts w:ascii="標楷體" w:eastAsia="標楷體" w:hAnsi="標楷體" w:hint="eastAsia"/>
          <w:b/>
          <w:sz w:val="28"/>
          <w:szCs w:val="28"/>
        </w:rPr>
        <w:t>：</w:t>
      </w:r>
      <w:r w:rsidR="0070216A" w:rsidRPr="0070216A">
        <w:rPr>
          <w:rFonts w:ascii="標楷體" w:eastAsia="標楷體" w:hAnsi="標楷體"/>
          <w:sz w:val="28"/>
          <w:szCs w:val="28"/>
        </w:rPr>
        <w:t>(</w:t>
      </w:r>
      <w:r w:rsidR="0070216A" w:rsidRPr="0070216A">
        <w:rPr>
          <w:rFonts w:ascii="標楷體" w:eastAsia="標楷體" w:hAnsi="標楷體" w:hint="eastAsia"/>
          <w:sz w:val="28"/>
          <w:szCs w:val="28"/>
        </w:rPr>
        <w:t>包含委員慈誠場次及功能組場次，以下簡稱</w:t>
      </w:r>
      <w:r w:rsidR="0070216A" w:rsidRPr="0070216A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受證</w:t>
      </w:r>
      <w:r w:rsidR="0070216A" w:rsidRPr="0070216A">
        <w:rPr>
          <w:rFonts w:ascii="標楷體" w:eastAsia="標楷體" w:hAnsi="標楷體" w:hint="eastAsia"/>
          <w:sz w:val="28"/>
          <w:szCs w:val="28"/>
        </w:rPr>
        <w:t>場次</w:t>
      </w:r>
      <w:r w:rsidR="0070216A" w:rsidRPr="0070216A">
        <w:rPr>
          <w:rFonts w:ascii="標楷體" w:eastAsia="標楷體" w:hAnsi="標楷體"/>
          <w:sz w:val="28"/>
          <w:szCs w:val="28"/>
        </w:rPr>
        <w:t>)</w:t>
      </w:r>
    </w:p>
    <w:p w14:paraId="0EA61D5D" w14:textId="77777777" w:rsidR="00070D6A" w:rsidRDefault="002834F4" w:rsidP="0070216A">
      <w:pPr>
        <w:numPr>
          <w:ilvl w:val="0"/>
          <w:numId w:val="3"/>
        </w:num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C256BB">
        <w:rPr>
          <w:rFonts w:ascii="標楷體" w:eastAsia="標楷體" w:hAnsi="標楷體"/>
          <w:b/>
          <w:sz w:val="28"/>
          <w:szCs w:val="28"/>
          <w:u w:val="thick"/>
        </w:rPr>
        <w:t>定點紅包先前準備：</w:t>
      </w:r>
      <w:r w:rsidRPr="00C256BB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4FD532B9" w14:textId="43DA0BEF" w:rsidR="004C482E" w:rsidRPr="00877CDB" w:rsidRDefault="00FD26B9" w:rsidP="00070D6A">
      <w:pPr>
        <w:snapToGrid w:val="0"/>
        <w:spacing w:beforeLines="50" w:before="180"/>
        <w:ind w:left="480"/>
        <w:rPr>
          <w:rFonts w:ascii="標楷體" w:eastAsia="標楷體" w:hAnsi="標楷體"/>
          <w:b/>
          <w:sz w:val="28"/>
          <w:szCs w:val="28"/>
        </w:rPr>
      </w:pPr>
      <w:r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請務必依照</w:t>
      </w:r>
      <w:r w:rsidR="00E52CFC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《</w:t>
      </w:r>
      <w:r w:rsidR="00C07D3A">
        <w:rPr>
          <w:rFonts w:ascii="標楷體" w:eastAsia="標楷體" w:hAnsi="標楷體" w:hint="eastAsia"/>
          <w:b/>
          <w:color w:val="C00000"/>
          <w:sz w:val="28"/>
          <w:szCs w:val="28"/>
        </w:rPr>
        <w:t>2024</w:t>
      </w:r>
      <w:r w:rsidR="0070216A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年歲末祝福【結緣品、福慧燈及</w:t>
      </w:r>
      <w:r w:rsidR="0085719C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紅包</w:t>
      </w:r>
      <w:r w:rsidR="0070216A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準備方式】說明簡報</w:t>
      </w:r>
      <w:r w:rsidR="00E52CFC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》準備</w:t>
      </w:r>
      <w:r w:rsidR="0049566C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，（簡報後續提供）。</w:t>
      </w:r>
    </w:p>
    <w:p w14:paraId="4107B2C8" w14:textId="77777777" w:rsidR="004C482E" w:rsidRPr="002B76C0" w:rsidRDefault="002834F4" w:rsidP="00761FD1">
      <w:pPr>
        <w:numPr>
          <w:ilvl w:val="0"/>
          <w:numId w:val="19"/>
        </w:numPr>
        <w:snapToGrid w:val="0"/>
        <w:spacing w:beforeLines="50" w:before="180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C256BB">
        <w:rPr>
          <w:rFonts w:ascii="標楷體" w:eastAsia="標楷體" w:hAnsi="標楷體"/>
          <w:b/>
          <w:sz w:val="28"/>
          <w:szCs w:val="28"/>
        </w:rPr>
        <w:t>上人區－</w:t>
      </w:r>
      <w:r w:rsidRPr="00C256BB">
        <w:rPr>
          <w:rFonts w:ascii="標楷體" w:eastAsia="標楷體" w:hAnsi="標楷體"/>
          <w:sz w:val="28"/>
          <w:szCs w:val="28"/>
        </w:rPr>
        <w:t>傳承盤的</w:t>
      </w:r>
      <w:r w:rsidR="00FD26B9" w:rsidRPr="00E52CFC">
        <w:rPr>
          <w:rFonts w:ascii="標楷體" w:eastAsia="標楷體" w:hAnsi="標楷體"/>
          <w:sz w:val="28"/>
          <w:szCs w:val="28"/>
        </w:rPr>
        <w:t>紅包</w:t>
      </w:r>
      <w:r w:rsidR="00FD26B9" w:rsidRPr="00E52CFC">
        <w:rPr>
          <w:rFonts w:ascii="標楷體" w:eastAsia="標楷體" w:hAnsi="標楷體" w:hint="eastAsia"/>
          <w:sz w:val="28"/>
          <w:szCs w:val="28"/>
        </w:rPr>
        <w:t>，</w:t>
      </w:r>
      <w:r w:rsidR="00FD26B9" w:rsidRPr="002B76C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請</w:t>
      </w:r>
      <w:r w:rsidR="005C38D9" w:rsidRPr="00070D6A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1</w:t>
      </w:r>
      <w:r w:rsidR="00FD26B9" w:rsidRPr="00070D6A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個一疊，擺放</w:t>
      </w:r>
      <w:r w:rsidR="00C256BB" w:rsidRPr="00070D6A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三</w:t>
      </w:r>
      <w:r w:rsidR="00FD26B9" w:rsidRPr="00070D6A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行</w:t>
      </w:r>
      <w:r w:rsidR="00C256BB" w:rsidRPr="00070D6A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三</w:t>
      </w:r>
      <w:r w:rsidR="00FD26B9" w:rsidRPr="00070D6A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列(共</w:t>
      </w:r>
      <w:r w:rsidR="005C38D9" w:rsidRPr="00070D6A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9</w:t>
      </w:r>
      <w:r w:rsidR="00FD26B9" w:rsidRPr="00070D6A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個)</w:t>
      </w:r>
      <w:r w:rsidRPr="00070D6A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F6278BF" w14:textId="6C1EB4B8" w:rsidR="002F660E" w:rsidRPr="002B76C0" w:rsidRDefault="005C38D9" w:rsidP="00761FD1">
      <w:pPr>
        <w:numPr>
          <w:ilvl w:val="0"/>
          <w:numId w:val="20"/>
        </w:numPr>
        <w:snapToGrid w:val="0"/>
        <w:spacing w:beforeLines="50" w:before="180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紀念</w:t>
      </w:r>
      <w:r>
        <w:rPr>
          <w:rFonts w:ascii="標楷體" w:eastAsia="標楷體" w:hAnsi="標楷體"/>
          <w:color w:val="000000"/>
          <w:sz w:val="28"/>
          <w:szCs w:val="28"/>
        </w:rPr>
        <w:t>金幣</w:t>
      </w:r>
      <w:r w:rsidR="0054799C">
        <w:rPr>
          <w:rFonts w:ascii="標楷體" w:eastAsia="標楷體" w:hAnsi="標楷體" w:hint="eastAsia"/>
          <w:color w:val="000000"/>
          <w:sz w:val="28"/>
          <w:szCs w:val="28"/>
        </w:rPr>
        <w:t>福慧</w:t>
      </w:r>
      <w:r>
        <w:rPr>
          <w:rFonts w:ascii="標楷體" w:eastAsia="標楷體" w:hAnsi="標楷體"/>
          <w:color w:val="000000"/>
          <w:sz w:val="28"/>
          <w:szCs w:val="28"/>
        </w:rPr>
        <w:t>紅包</w:t>
      </w:r>
      <w:r w:rsidR="00C256BB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一</w:t>
      </w:r>
      <w:r w:rsidR="00FD26B9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疊</w:t>
      </w:r>
      <w:r w:rsidR="00A86EFC" w:rsidRPr="00877CDB">
        <w:rPr>
          <w:rFonts w:ascii="標楷體" w:eastAsia="標楷體" w:hAnsi="標楷體"/>
          <w:b/>
          <w:color w:val="C00000"/>
          <w:sz w:val="28"/>
          <w:szCs w:val="28"/>
        </w:rPr>
        <w:t>6</w:t>
      </w:r>
      <w:r w:rsidR="00FD26B9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個</w:t>
      </w:r>
      <w:r w:rsidR="00FD26B9" w:rsidRPr="00877CD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77CDB">
        <w:rPr>
          <w:rFonts w:ascii="標楷體" w:eastAsia="標楷體" w:hAnsi="標楷體" w:hint="eastAsia"/>
          <w:color w:val="000000"/>
          <w:sz w:val="28"/>
          <w:szCs w:val="28"/>
        </w:rPr>
        <w:t>請立著</w:t>
      </w:r>
      <w:r w:rsidR="00FD26B9" w:rsidRPr="00877CDB">
        <w:rPr>
          <w:rFonts w:ascii="標楷體" w:eastAsia="標楷體" w:hAnsi="標楷體" w:hint="eastAsia"/>
          <w:color w:val="000000"/>
          <w:sz w:val="28"/>
          <w:szCs w:val="28"/>
        </w:rPr>
        <w:t>擺放</w:t>
      </w:r>
      <w:r w:rsidRPr="00877CDB">
        <w:rPr>
          <w:rFonts w:ascii="標楷體" w:eastAsia="標楷體" w:hAnsi="標楷體" w:hint="eastAsia"/>
          <w:color w:val="000000"/>
          <w:sz w:val="28"/>
          <w:szCs w:val="28"/>
        </w:rPr>
        <w:t>，排列方式為3-2-3</w:t>
      </w:r>
      <w:r w:rsidR="004F4013" w:rsidRPr="00877CD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16FF6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另</w:t>
      </w:r>
      <w:r w:rsidR="00E52CFC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請</w:t>
      </w:r>
      <w:r w:rsidR="002834F4" w:rsidRPr="00877CDB">
        <w:rPr>
          <w:rFonts w:ascii="標楷體" w:eastAsia="標楷體" w:hAnsi="標楷體"/>
          <w:b/>
          <w:color w:val="C00000"/>
          <w:sz w:val="28"/>
          <w:szCs w:val="28"/>
        </w:rPr>
        <w:t>準備</w:t>
      </w:r>
      <w:r w:rsidR="00F724BF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兩盤（</w:t>
      </w:r>
      <w:r w:rsidR="00877CDB" w:rsidRPr="00877CDB">
        <w:rPr>
          <w:rFonts w:ascii="標楷體" w:eastAsia="標楷體" w:hAnsi="標楷體"/>
          <w:b/>
          <w:color w:val="C00000"/>
          <w:sz w:val="28"/>
          <w:szCs w:val="28"/>
        </w:rPr>
        <w:t>96</w:t>
      </w:r>
      <w:r w:rsidR="00E52CFC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個</w:t>
      </w:r>
      <w:r w:rsidR="0096133C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）</w:t>
      </w:r>
      <w:r w:rsidR="00E52CFC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備用</w:t>
      </w:r>
      <w:r w:rsidR="002834F4" w:rsidRPr="00877CDB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FBF2C46" w14:textId="77777777" w:rsidR="002834F4" w:rsidRPr="002F660E" w:rsidRDefault="002834F4" w:rsidP="00761FD1">
      <w:pPr>
        <w:numPr>
          <w:ilvl w:val="0"/>
          <w:numId w:val="20"/>
        </w:numPr>
        <w:snapToGrid w:val="0"/>
        <w:spacing w:beforeLines="50" w:before="180"/>
        <w:rPr>
          <w:rFonts w:ascii="標楷體" w:eastAsia="標楷體" w:hAnsi="標楷體"/>
          <w:color w:val="000000"/>
          <w:sz w:val="28"/>
          <w:szCs w:val="28"/>
        </w:rPr>
      </w:pPr>
      <w:r w:rsidRPr="002F660E">
        <w:rPr>
          <w:rFonts w:ascii="標楷體" w:eastAsia="標楷體" w:hAnsi="標楷體"/>
          <w:color w:val="000000"/>
          <w:sz w:val="28"/>
          <w:szCs w:val="28"/>
        </w:rPr>
        <w:t>兒童紅包另外準備小盤</w:t>
      </w:r>
      <w:r w:rsidR="00FD26B9" w:rsidRPr="002F660E">
        <w:rPr>
          <w:rFonts w:ascii="標楷體" w:eastAsia="標楷體" w:hAnsi="標楷體" w:hint="eastAsia"/>
          <w:color w:val="000000"/>
          <w:sz w:val="28"/>
          <w:szCs w:val="28"/>
        </w:rPr>
        <w:t>，請以</w:t>
      </w:r>
      <w:r w:rsidR="005C38D9" w:rsidRPr="002F660E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C256BB" w:rsidRPr="002F660E">
        <w:rPr>
          <w:rFonts w:ascii="標楷體" w:eastAsia="標楷體" w:hAnsi="標楷體" w:hint="eastAsia"/>
          <w:color w:val="000000"/>
          <w:sz w:val="28"/>
          <w:szCs w:val="28"/>
        </w:rPr>
        <w:t>~</w:t>
      </w:r>
      <w:r w:rsidR="005C38D9" w:rsidRPr="002F660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FD26B9" w:rsidRPr="002F660E">
        <w:rPr>
          <w:rFonts w:ascii="標楷體" w:eastAsia="標楷體" w:hAnsi="標楷體" w:hint="eastAsia"/>
          <w:color w:val="000000"/>
          <w:sz w:val="28"/>
          <w:szCs w:val="28"/>
        </w:rPr>
        <w:t>個為一排進行擺放</w:t>
      </w:r>
      <w:r w:rsidRPr="002F660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4412610E" w14:textId="69AC0D87" w:rsidR="00FD26B9" w:rsidRDefault="005C38D9" w:rsidP="00761FD1">
      <w:pPr>
        <w:numPr>
          <w:ilvl w:val="0"/>
          <w:numId w:val="19"/>
        </w:num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精舍</w:t>
      </w:r>
      <w:r w:rsidR="002834F4" w:rsidRPr="007C718A">
        <w:rPr>
          <w:rFonts w:ascii="標楷體" w:eastAsia="標楷體" w:hAnsi="標楷體"/>
          <w:b/>
          <w:color w:val="000000"/>
          <w:sz w:val="28"/>
          <w:szCs w:val="28"/>
        </w:rPr>
        <w:t xml:space="preserve">師父區- </w:t>
      </w:r>
      <w:r w:rsidR="0054799C">
        <w:rPr>
          <w:rFonts w:ascii="標楷體" w:eastAsia="標楷體" w:hAnsi="標楷體" w:hint="eastAsia"/>
          <w:color w:val="000000"/>
          <w:sz w:val="28"/>
          <w:szCs w:val="28"/>
        </w:rPr>
        <w:t>紀念</w:t>
      </w:r>
      <w:r w:rsidR="0054799C">
        <w:rPr>
          <w:rFonts w:ascii="標楷體" w:eastAsia="標楷體" w:hAnsi="標楷體"/>
          <w:color w:val="000000"/>
          <w:sz w:val="28"/>
          <w:szCs w:val="28"/>
        </w:rPr>
        <w:t>金幣</w:t>
      </w:r>
      <w:r w:rsidR="0054799C">
        <w:rPr>
          <w:rFonts w:ascii="標楷體" w:eastAsia="標楷體" w:hAnsi="標楷體" w:hint="eastAsia"/>
          <w:color w:val="000000"/>
          <w:sz w:val="28"/>
          <w:szCs w:val="28"/>
        </w:rPr>
        <w:t>福慧</w:t>
      </w:r>
      <w:r w:rsidR="0054799C">
        <w:rPr>
          <w:rFonts w:ascii="標楷體" w:eastAsia="標楷體" w:hAnsi="標楷體"/>
          <w:color w:val="000000"/>
          <w:sz w:val="28"/>
          <w:szCs w:val="28"/>
        </w:rPr>
        <w:t>紅包</w:t>
      </w:r>
      <w:r w:rsidR="002834F4" w:rsidRPr="00877CDB">
        <w:rPr>
          <w:rFonts w:ascii="標楷體" w:eastAsia="標楷體" w:hAnsi="標楷體"/>
          <w:b/>
          <w:color w:val="C00000"/>
          <w:sz w:val="28"/>
          <w:szCs w:val="28"/>
        </w:rPr>
        <w:t>一疊有</w:t>
      </w:r>
      <w:r w:rsidR="00877CDB" w:rsidRPr="00877CDB">
        <w:rPr>
          <w:rFonts w:ascii="標楷體" w:eastAsia="標楷體" w:hAnsi="標楷體"/>
          <w:b/>
          <w:color w:val="C00000"/>
          <w:sz w:val="28"/>
          <w:szCs w:val="28"/>
        </w:rPr>
        <w:t>6</w:t>
      </w:r>
      <w:r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個</w:t>
      </w:r>
      <w:r w:rsidRPr="007C718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請立著</w:t>
      </w:r>
      <w:r w:rsidRPr="007C718A">
        <w:rPr>
          <w:rFonts w:ascii="標楷體" w:eastAsia="標楷體" w:hAnsi="標楷體" w:hint="eastAsia"/>
          <w:color w:val="000000"/>
          <w:sz w:val="28"/>
          <w:szCs w:val="28"/>
        </w:rPr>
        <w:t>擺放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，排列方式為3-2-3</w:t>
      </w:r>
      <w:r w:rsidR="00C256BB" w:rsidRPr="007C718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256BB" w:rsidRPr="007C718A">
        <w:rPr>
          <w:rFonts w:ascii="標楷體" w:eastAsia="標楷體" w:hAnsi="標楷體"/>
          <w:color w:val="000000"/>
          <w:sz w:val="28"/>
          <w:szCs w:val="28"/>
        </w:rPr>
        <w:t>一盤內</w:t>
      </w:r>
      <w:r>
        <w:rPr>
          <w:rFonts w:ascii="標楷體" w:eastAsia="標楷體" w:hAnsi="標楷體" w:hint="eastAsia"/>
          <w:color w:val="000000"/>
          <w:sz w:val="28"/>
          <w:szCs w:val="28"/>
        </w:rPr>
        <w:t>放置</w:t>
      </w:r>
      <w:r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4</w:t>
      </w:r>
      <w:r w:rsidR="002834F4" w:rsidRPr="00877CDB">
        <w:rPr>
          <w:rFonts w:ascii="標楷體" w:eastAsia="標楷體" w:hAnsi="標楷體"/>
          <w:b/>
          <w:color w:val="C00000"/>
          <w:sz w:val="28"/>
          <w:szCs w:val="28"/>
        </w:rPr>
        <w:t>個兒童紅包</w:t>
      </w:r>
      <w:r w:rsidR="0096133C">
        <w:rPr>
          <w:rFonts w:ascii="標楷體" w:eastAsia="標楷體" w:hAnsi="標楷體" w:hint="eastAsia"/>
          <w:sz w:val="28"/>
          <w:szCs w:val="28"/>
        </w:rPr>
        <w:t>（每盤請務必擺放兒童紅包）</w:t>
      </w:r>
      <w:r w:rsidR="002834F4" w:rsidRPr="00E52CFC">
        <w:rPr>
          <w:rFonts w:ascii="標楷體" w:eastAsia="標楷體" w:hAnsi="標楷體"/>
          <w:sz w:val="28"/>
          <w:szCs w:val="28"/>
        </w:rPr>
        <w:t>。</w:t>
      </w:r>
      <w:r w:rsidR="00C256BB" w:rsidRPr="00E52CF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02237F2" w14:textId="77777777" w:rsidR="00864371" w:rsidRDefault="00864371" w:rsidP="00761FD1">
      <w:pPr>
        <w:numPr>
          <w:ilvl w:val="0"/>
          <w:numId w:val="19"/>
        </w:numPr>
        <w:snapToGrid w:val="0"/>
        <w:spacing w:beforeLines="50" w:before="180"/>
        <w:rPr>
          <w:rFonts w:ascii="標楷體" w:eastAsia="標楷體" w:hAnsi="標楷體"/>
          <w:color w:val="000000"/>
          <w:sz w:val="28"/>
          <w:szCs w:val="28"/>
        </w:rPr>
      </w:pPr>
      <w:r w:rsidRPr="002F660E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0BC8FAEF" w14:textId="77777777" w:rsidR="00864371" w:rsidRDefault="00835AC4" w:rsidP="00761FD1">
      <w:pPr>
        <w:numPr>
          <w:ilvl w:val="0"/>
          <w:numId w:val="13"/>
        </w:num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864371">
        <w:rPr>
          <w:rFonts w:ascii="標楷體" w:eastAsia="標楷體" w:hAnsi="標楷體" w:hint="eastAsia"/>
          <w:color w:val="000000"/>
          <w:sz w:val="28"/>
          <w:szCs w:val="28"/>
        </w:rPr>
        <w:t>紅包請勿束橡皮筋，以免</w:t>
      </w:r>
      <w:proofErr w:type="gramStart"/>
      <w:r w:rsidRPr="00864371">
        <w:rPr>
          <w:rFonts w:ascii="標楷體" w:eastAsia="標楷體" w:hAnsi="標楷體" w:hint="eastAsia"/>
          <w:color w:val="000000"/>
          <w:sz w:val="28"/>
          <w:szCs w:val="28"/>
        </w:rPr>
        <w:t>破壞紙體</w:t>
      </w:r>
      <w:proofErr w:type="gramEnd"/>
      <w:r w:rsidRPr="00864371">
        <w:rPr>
          <w:rFonts w:ascii="標楷體" w:eastAsia="標楷體" w:hAnsi="標楷體" w:hint="eastAsia"/>
          <w:color w:val="000000"/>
          <w:sz w:val="28"/>
          <w:szCs w:val="28"/>
        </w:rPr>
        <w:t>；請勿過度按壓或是</w:t>
      </w:r>
      <w:proofErr w:type="gramStart"/>
      <w:r w:rsidRPr="00864371">
        <w:rPr>
          <w:rFonts w:ascii="標楷體" w:eastAsia="標楷體" w:hAnsi="標楷體" w:hint="eastAsia"/>
          <w:color w:val="000000"/>
          <w:sz w:val="28"/>
          <w:szCs w:val="28"/>
        </w:rPr>
        <w:t>多盤疊放</w:t>
      </w:r>
      <w:proofErr w:type="gramEnd"/>
      <w:r w:rsidRPr="00864371">
        <w:rPr>
          <w:rFonts w:ascii="標楷體" w:eastAsia="標楷體" w:hAnsi="標楷體" w:hint="eastAsia"/>
          <w:color w:val="000000"/>
          <w:sz w:val="28"/>
          <w:szCs w:val="28"/>
        </w:rPr>
        <w:t>，以免紅包損壞。</w:t>
      </w:r>
    </w:p>
    <w:p w14:paraId="384F6942" w14:textId="77777777" w:rsidR="00835AC4" w:rsidRPr="00864371" w:rsidRDefault="00835AC4" w:rsidP="00761FD1">
      <w:pPr>
        <w:numPr>
          <w:ilvl w:val="0"/>
          <w:numId w:val="13"/>
        </w:num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864371">
        <w:rPr>
          <w:rFonts w:ascii="標楷體" w:eastAsia="標楷體" w:hAnsi="標楷體" w:hint="eastAsia"/>
          <w:color w:val="000000"/>
          <w:sz w:val="28"/>
          <w:szCs w:val="28"/>
        </w:rPr>
        <w:t>請以虔誠祝福的恭敬心，整理福慧紅包，</w:t>
      </w:r>
      <w:r w:rsidR="00864371" w:rsidRPr="00864371">
        <w:rPr>
          <w:rFonts w:ascii="標楷體" w:eastAsia="標楷體" w:hAnsi="標楷體" w:hint="eastAsia"/>
          <w:color w:val="000000"/>
          <w:sz w:val="28"/>
          <w:szCs w:val="28"/>
        </w:rPr>
        <w:t>與大眾結歡喜緣；</w:t>
      </w:r>
      <w:r w:rsidRPr="00864371">
        <w:rPr>
          <w:rFonts w:ascii="標楷體" w:eastAsia="標楷體" w:hAnsi="標楷體" w:hint="eastAsia"/>
          <w:color w:val="000000"/>
          <w:sz w:val="28"/>
          <w:szCs w:val="28"/>
        </w:rPr>
        <w:t>擺放地點</w:t>
      </w:r>
      <w:r w:rsidR="00864371" w:rsidRPr="00864371">
        <w:rPr>
          <w:rFonts w:ascii="標楷體" w:eastAsia="標楷體" w:hAnsi="標楷體" w:hint="eastAsia"/>
          <w:color w:val="000000"/>
          <w:sz w:val="28"/>
          <w:szCs w:val="28"/>
        </w:rPr>
        <w:t>須整理乾淨，</w:t>
      </w:r>
      <w:r w:rsidR="00F724BF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864371" w:rsidRPr="00864371">
        <w:rPr>
          <w:rFonts w:ascii="標楷體" w:eastAsia="標楷體" w:hAnsi="標楷體" w:hint="eastAsia"/>
          <w:color w:val="000000"/>
          <w:sz w:val="28"/>
          <w:szCs w:val="28"/>
        </w:rPr>
        <w:t>勿擺放於地上。</w:t>
      </w:r>
    </w:p>
    <w:p w14:paraId="5985D8EC" w14:textId="77777777" w:rsidR="00F724BF" w:rsidRPr="00F724BF" w:rsidRDefault="002834F4" w:rsidP="00761FD1">
      <w:pPr>
        <w:numPr>
          <w:ilvl w:val="0"/>
          <w:numId w:val="3"/>
        </w:num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F724BF">
        <w:rPr>
          <w:rFonts w:ascii="標楷體" w:eastAsia="標楷體" w:hAnsi="標楷體"/>
          <w:b/>
          <w:sz w:val="28"/>
          <w:szCs w:val="28"/>
          <w:u w:val="thick"/>
        </w:rPr>
        <w:t xml:space="preserve">紅包數量的準備: </w:t>
      </w:r>
    </w:p>
    <w:p w14:paraId="7EDFCEAA" w14:textId="2C10DD08" w:rsidR="00F724BF" w:rsidRPr="00F724BF" w:rsidRDefault="000D1F09" w:rsidP="00761FD1">
      <w:pPr>
        <w:numPr>
          <w:ilvl w:val="0"/>
          <w:numId w:val="17"/>
        </w:num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F724BF">
        <w:rPr>
          <w:rFonts w:ascii="標楷體" w:eastAsia="標楷體" w:hAnsi="標楷體"/>
          <w:sz w:val="28"/>
          <w:szCs w:val="28"/>
        </w:rPr>
        <w:t>各定點不能</w:t>
      </w:r>
      <w:r w:rsidRPr="00F724BF">
        <w:rPr>
          <w:rFonts w:ascii="標楷體" w:eastAsia="標楷體" w:hAnsi="標楷體" w:hint="eastAsia"/>
          <w:sz w:val="28"/>
          <w:szCs w:val="28"/>
        </w:rPr>
        <w:t>只</w:t>
      </w:r>
      <w:r w:rsidRPr="00F724BF">
        <w:rPr>
          <w:rFonts w:ascii="標楷體" w:eastAsia="標楷體" w:hAnsi="標楷體"/>
          <w:sz w:val="28"/>
          <w:szCs w:val="28"/>
        </w:rPr>
        <w:t>準備</w:t>
      </w:r>
      <w:r w:rsidR="00C256BB" w:rsidRPr="00F724BF">
        <w:rPr>
          <w:rFonts w:ascii="標楷體" w:eastAsia="標楷體" w:hAnsi="標楷體" w:hint="eastAsia"/>
          <w:sz w:val="28"/>
          <w:szCs w:val="28"/>
        </w:rPr>
        <w:t>該</w:t>
      </w:r>
      <w:r w:rsidRPr="00F724BF">
        <w:rPr>
          <w:rFonts w:ascii="標楷體" w:eastAsia="標楷體" w:hAnsi="標楷體" w:hint="eastAsia"/>
          <w:sz w:val="28"/>
          <w:szCs w:val="28"/>
        </w:rPr>
        <w:t>場地人數的數量，</w:t>
      </w:r>
      <w:r w:rsidR="00E17910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主場地</w:t>
      </w:r>
      <w:proofErr w:type="gramStart"/>
      <w:r w:rsidR="00E17910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除各動線</w:t>
      </w:r>
      <w:proofErr w:type="gramEnd"/>
      <w:r w:rsidR="00E17910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多準備一盤紅包，整場需多備三盤</w:t>
      </w:r>
      <w:r w:rsidR="00C07D3A">
        <w:rPr>
          <w:rFonts w:ascii="標楷體" w:eastAsia="標楷體" w:hAnsi="標楷體" w:hint="eastAsia"/>
          <w:b/>
          <w:color w:val="C00000"/>
          <w:sz w:val="28"/>
          <w:szCs w:val="28"/>
        </w:rPr>
        <w:t>；</w:t>
      </w:r>
      <w:r w:rsidR="00E17910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其他副場地請多</w:t>
      </w:r>
      <w:r w:rsidR="00F724BF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一盤預</w:t>
      </w:r>
      <w:r w:rsidR="00E17910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備</w:t>
      </w:r>
      <w:r w:rsidR="00E17910" w:rsidRPr="00F724BF">
        <w:rPr>
          <w:rFonts w:ascii="標楷體" w:eastAsia="標楷體" w:hAnsi="標楷體" w:hint="eastAsia"/>
          <w:sz w:val="28"/>
          <w:szCs w:val="28"/>
        </w:rPr>
        <w:t>，如有數量不足的狀況，</w:t>
      </w:r>
      <w:proofErr w:type="gramStart"/>
      <w:r w:rsidR="00F724BF" w:rsidRPr="00F724BF">
        <w:rPr>
          <w:rFonts w:ascii="標楷體" w:eastAsia="標楷體" w:hAnsi="標楷體" w:hint="eastAsia"/>
          <w:sz w:val="28"/>
          <w:szCs w:val="28"/>
        </w:rPr>
        <w:t>由</w:t>
      </w:r>
      <w:r w:rsidR="00E17910" w:rsidRPr="00F724BF">
        <w:rPr>
          <w:rFonts w:ascii="標楷體" w:eastAsia="標楷體" w:hAnsi="標楷體" w:hint="eastAsia"/>
          <w:sz w:val="28"/>
          <w:szCs w:val="28"/>
        </w:rPr>
        <w:t>合心總務</w:t>
      </w:r>
      <w:proofErr w:type="gramEnd"/>
      <w:r w:rsidR="00F724BF" w:rsidRPr="00F724BF">
        <w:rPr>
          <w:rFonts w:ascii="標楷體" w:eastAsia="標楷體" w:hAnsi="標楷體" w:hint="eastAsia"/>
          <w:sz w:val="28"/>
          <w:szCs w:val="28"/>
        </w:rPr>
        <w:t>統籌，</w:t>
      </w:r>
      <w:r w:rsidR="00E17910" w:rsidRPr="00F724BF">
        <w:rPr>
          <w:rFonts w:ascii="標楷體" w:eastAsia="標楷體" w:hAnsi="標楷體" w:hint="eastAsia"/>
          <w:sz w:val="28"/>
          <w:szCs w:val="28"/>
        </w:rPr>
        <w:t>可向德柏師父申請紅包。</w:t>
      </w:r>
    </w:p>
    <w:p w14:paraId="6B085667" w14:textId="77777777" w:rsidR="00E17910" w:rsidRPr="00F724BF" w:rsidRDefault="00E17910" w:rsidP="00761FD1">
      <w:pPr>
        <w:numPr>
          <w:ilvl w:val="0"/>
          <w:numId w:val="17"/>
        </w:num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F724BF">
        <w:rPr>
          <w:rFonts w:ascii="標楷體" w:eastAsia="標楷體" w:hAnsi="標楷體" w:hint="eastAsia"/>
          <w:sz w:val="28"/>
          <w:szCs w:val="28"/>
        </w:rPr>
        <w:t>請各區總務搭配紅包組規劃，提供</w:t>
      </w:r>
      <w:r w:rsidRPr="00F724BF">
        <w:rPr>
          <w:rFonts w:ascii="標楷體" w:eastAsia="標楷體" w:hAnsi="標楷體" w:hint="eastAsia"/>
          <w:b/>
          <w:sz w:val="28"/>
          <w:szCs w:val="28"/>
          <w:u w:val="single"/>
        </w:rPr>
        <w:t>足量</w:t>
      </w:r>
      <w:r w:rsidRPr="00F724BF">
        <w:rPr>
          <w:rFonts w:ascii="標楷體" w:eastAsia="標楷體" w:hAnsi="標楷體" w:hint="eastAsia"/>
          <w:sz w:val="28"/>
          <w:szCs w:val="28"/>
        </w:rPr>
        <w:t>的福慧紅包。</w:t>
      </w:r>
    </w:p>
    <w:p w14:paraId="39E796FE" w14:textId="77777777" w:rsidR="002834F4" w:rsidRPr="002B76C0" w:rsidRDefault="002834F4" w:rsidP="00D1618C">
      <w:pPr>
        <w:numPr>
          <w:ilvl w:val="0"/>
          <w:numId w:val="3"/>
        </w:numPr>
        <w:snapToGrid w:val="0"/>
        <w:spacing w:beforeLines="50" w:before="180"/>
        <w:ind w:left="993" w:hanging="993"/>
        <w:rPr>
          <w:rFonts w:ascii="標楷體" w:eastAsia="標楷體" w:hAnsi="標楷體"/>
          <w:sz w:val="28"/>
          <w:szCs w:val="28"/>
        </w:rPr>
      </w:pPr>
      <w:r w:rsidRPr="00E52CFC">
        <w:rPr>
          <w:rFonts w:ascii="標楷體" w:eastAsia="標楷體" w:hAnsi="標楷體"/>
          <w:b/>
          <w:sz w:val="28"/>
          <w:szCs w:val="28"/>
          <w:u w:val="thick"/>
        </w:rPr>
        <w:t>紅包準備完成的時間:</w:t>
      </w:r>
      <w:r w:rsidRPr="00E52CFC">
        <w:rPr>
          <w:rFonts w:ascii="標楷體" w:eastAsia="標楷體" w:hAnsi="標楷體"/>
          <w:b/>
          <w:sz w:val="28"/>
          <w:szCs w:val="28"/>
        </w:rPr>
        <w:t xml:space="preserve"> </w:t>
      </w:r>
      <w:r w:rsidRPr="00E52CFC">
        <w:rPr>
          <w:rFonts w:ascii="標楷體" w:eastAsia="標楷體" w:hAnsi="標楷體"/>
          <w:sz w:val="28"/>
          <w:szCs w:val="28"/>
        </w:rPr>
        <w:t>紅包放置的定點及擺放</w:t>
      </w:r>
      <w:r w:rsidR="000D1F09" w:rsidRPr="00E52CFC">
        <w:rPr>
          <w:rFonts w:ascii="標楷體" w:eastAsia="標楷體" w:hAnsi="標楷體" w:hint="eastAsia"/>
          <w:sz w:val="28"/>
          <w:szCs w:val="28"/>
        </w:rPr>
        <w:t>，</w:t>
      </w:r>
      <w:r w:rsidRPr="00E52CFC">
        <w:rPr>
          <w:rFonts w:ascii="標楷體" w:eastAsia="標楷體" w:hAnsi="標楷體"/>
          <w:sz w:val="28"/>
          <w:szCs w:val="28"/>
        </w:rPr>
        <w:t>請於</w:t>
      </w:r>
      <w:r w:rsidRPr="00877CDB">
        <w:rPr>
          <w:rFonts w:ascii="標楷體" w:eastAsia="標楷體" w:hAnsi="標楷體"/>
          <w:b/>
          <w:color w:val="C00000"/>
          <w:sz w:val="28"/>
          <w:szCs w:val="28"/>
        </w:rPr>
        <w:t>歲末祝福開始前</w:t>
      </w:r>
      <w:r w:rsidR="00B0041D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準備完成。</w:t>
      </w:r>
      <w:r w:rsidRPr="00877CDB">
        <w:rPr>
          <w:rFonts w:ascii="標楷體" w:eastAsia="標楷體" w:hAnsi="標楷體"/>
          <w:sz w:val="28"/>
          <w:szCs w:val="28"/>
        </w:rPr>
        <w:t xml:space="preserve"> </w:t>
      </w:r>
      <w:r w:rsidRPr="002B76C0">
        <w:rPr>
          <w:rFonts w:ascii="標楷體" w:eastAsia="標楷體" w:hAnsi="標楷體"/>
          <w:sz w:val="28"/>
          <w:szCs w:val="28"/>
        </w:rPr>
        <w:t xml:space="preserve">            </w:t>
      </w:r>
    </w:p>
    <w:p w14:paraId="04986592" w14:textId="77777777" w:rsidR="000D1F09" w:rsidRPr="00E52CFC" w:rsidRDefault="002834F4" w:rsidP="00761FD1">
      <w:pPr>
        <w:numPr>
          <w:ilvl w:val="0"/>
          <w:numId w:val="3"/>
        </w:num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52CFC">
        <w:rPr>
          <w:rFonts w:ascii="標楷體" w:eastAsia="標楷體" w:hAnsi="標楷體"/>
          <w:b/>
          <w:sz w:val="28"/>
          <w:szCs w:val="28"/>
          <w:u w:val="thick"/>
        </w:rPr>
        <w:t>定點協助紅</w:t>
      </w:r>
      <w:r w:rsidR="004C482E" w:rsidRPr="00E52CFC">
        <w:rPr>
          <w:rFonts w:ascii="標楷體" w:eastAsia="標楷體" w:hAnsi="標楷體" w:hint="eastAsia"/>
          <w:b/>
          <w:sz w:val="28"/>
          <w:szCs w:val="28"/>
          <w:u w:val="thick"/>
        </w:rPr>
        <w:t>包</w:t>
      </w:r>
      <w:r w:rsidRPr="00E52CFC">
        <w:rPr>
          <w:rFonts w:ascii="標楷體" w:eastAsia="標楷體" w:hAnsi="標楷體"/>
          <w:b/>
          <w:sz w:val="28"/>
          <w:szCs w:val="28"/>
        </w:rPr>
        <w:t xml:space="preserve">: </w:t>
      </w:r>
    </w:p>
    <w:p w14:paraId="657D369A" w14:textId="1D457D85" w:rsidR="00DA0D5C" w:rsidRPr="00877CDB" w:rsidRDefault="002834F4" w:rsidP="00761FD1">
      <w:pPr>
        <w:numPr>
          <w:ilvl w:val="0"/>
          <w:numId w:val="18"/>
        </w:numPr>
        <w:snapToGrid w:val="0"/>
        <w:spacing w:beforeLines="50" w:before="180"/>
        <w:rPr>
          <w:rFonts w:ascii="標楷體" w:eastAsia="標楷體" w:hAnsi="標楷體"/>
          <w:b/>
          <w:color w:val="C00000"/>
          <w:sz w:val="28"/>
          <w:szCs w:val="28"/>
        </w:rPr>
      </w:pPr>
      <w:r w:rsidRPr="00E52CFC">
        <w:rPr>
          <w:rFonts w:ascii="標楷體" w:eastAsia="標楷體" w:hAnsi="標楷體"/>
          <w:sz w:val="28"/>
          <w:szCs w:val="28"/>
        </w:rPr>
        <w:t>協助的</w:t>
      </w:r>
      <w:r w:rsidR="004C482E" w:rsidRPr="00E52CFC">
        <w:rPr>
          <w:rFonts w:ascii="標楷體" w:eastAsia="標楷體" w:hAnsi="標楷體" w:hint="eastAsia"/>
          <w:sz w:val="28"/>
          <w:szCs w:val="28"/>
        </w:rPr>
        <w:t>師兄/</w:t>
      </w:r>
      <w:r w:rsidR="004C482E" w:rsidRPr="00E52CFC">
        <w:rPr>
          <w:rFonts w:ascii="標楷體" w:eastAsia="標楷體" w:hAnsi="標楷體"/>
          <w:sz w:val="28"/>
          <w:szCs w:val="28"/>
        </w:rPr>
        <w:t>師</w:t>
      </w:r>
      <w:proofErr w:type="gramStart"/>
      <w:r w:rsidR="004C482E" w:rsidRPr="00E52CFC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="00C256BB" w:rsidRPr="00E52CFC">
        <w:rPr>
          <w:rFonts w:ascii="標楷體" w:eastAsia="標楷體" w:hAnsi="標楷體" w:hint="eastAsia"/>
          <w:sz w:val="28"/>
          <w:szCs w:val="28"/>
        </w:rPr>
        <w:t>，</w:t>
      </w:r>
      <w:r w:rsidRPr="00E52CFC">
        <w:rPr>
          <w:rFonts w:ascii="標楷體" w:eastAsia="標楷體" w:hAnsi="標楷體"/>
          <w:sz w:val="28"/>
          <w:szCs w:val="28"/>
        </w:rPr>
        <w:t>要</w:t>
      </w:r>
      <w:r w:rsidRPr="00877CDB">
        <w:rPr>
          <w:rFonts w:ascii="標楷體" w:eastAsia="標楷體" w:hAnsi="標楷體"/>
          <w:sz w:val="28"/>
          <w:szCs w:val="28"/>
        </w:rPr>
        <w:t>清楚</w:t>
      </w:r>
      <w:r w:rsidR="006B47AF" w:rsidRPr="00877CDB">
        <w:rPr>
          <w:rFonts w:ascii="標楷體" w:eastAsia="標楷體" w:hAnsi="標楷體" w:hint="eastAsia"/>
          <w:sz w:val="28"/>
          <w:szCs w:val="28"/>
        </w:rPr>
        <w:t>各</w:t>
      </w:r>
      <w:r w:rsidRPr="00877CDB">
        <w:rPr>
          <w:rFonts w:ascii="標楷體" w:eastAsia="標楷體" w:hAnsi="標楷體"/>
          <w:sz w:val="28"/>
          <w:szCs w:val="28"/>
        </w:rPr>
        <w:t>定點的人數</w:t>
      </w:r>
      <w:r w:rsidR="002F660E" w:rsidRPr="00877CDB">
        <w:rPr>
          <w:rFonts w:ascii="標楷體" w:eastAsia="標楷體" w:hAnsi="標楷體" w:hint="eastAsia"/>
          <w:sz w:val="28"/>
          <w:szCs w:val="28"/>
        </w:rPr>
        <w:t>和預備量</w:t>
      </w:r>
      <w:r w:rsidR="00C256BB" w:rsidRPr="00877CDB">
        <w:rPr>
          <w:rFonts w:ascii="標楷體" w:eastAsia="標楷體" w:hAnsi="標楷體" w:hint="eastAsia"/>
          <w:sz w:val="28"/>
          <w:szCs w:val="28"/>
        </w:rPr>
        <w:t>，並於還</w:t>
      </w:r>
      <w:r w:rsidR="005C38D9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未開場前再清點一次</w:t>
      </w:r>
      <w:r w:rsidR="00C256BB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D1618C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確保紅包數量充足</w:t>
      </w:r>
      <w:r w:rsidR="000D1F09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。</w:t>
      </w:r>
    </w:p>
    <w:p w14:paraId="0FA4A45D" w14:textId="77777777" w:rsidR="00B733F0" w:rsidRPr="0070216A" w:rsidRDefault="002834F4" w:rsidP="0070216A">
      <w:pPr>
        <w:numPr>
          <w:ilvl w:val="0"/>
          <w:numId w:val="18"/>
        </w:num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2CFC">
        <w:rPr>
          <w:rFonts w:ascii="標楷體" w:eastAsia="標楷體" w:hAnsi="標楷體"/>
          <w:sz w:val="28"/>
          <w:szCs w:val="28"/>
        </w:rPr>
        <w:t>發福慧紅包</w:t>
      </w:r>
      <w:r w:rsidR="000D1F09" w:rsidRPr="00E52CFC">
        <w:rPr>
          <w:rFonts w:ascii="標楷體" w:eastAsia="標楷體" w:hAnsi="標楷體" w:hint="eastAsia"/>
          <w:sz w:val="28"/>
          <w:szCs w:val="28"/>
        </w:rPr>
        <w:t>，</w:t>
      </w:r>
      <w:r w:rsidR="000D1F09" w:rsidRPr="00C07D3A">
        <w:rPr>
          <w:rFonts w:ascii="標楷體" w:eastAsia="標楷體" w:hAnsi="標楷體" w:hint="eastAsia"/>
          <w:b/>
          <w:color w:val="C00000"/>
          <w:sz w:val="28"/>
          <w:szCs w:val="28"/>
          <w:highlight w:val="yellow"/>
        </w:rPr>
        <w:t>精舍</w:t>
      </w:r>
      <w:r w:rsidRPr="00C07D3A">
        <w:rPr>
          <w:rFonts w:ascii="標楷體" w:eastAsia="標楷體" w:hAnsi="標楷體"/>
          <w:b/>
          <w:color w:val="C00000"/>
          <w:sz w:val="28"/>
          <w:szCs w:val="28"/>
          <w:highlight w:val="yellow"/>
        </w:rPr>
        <w:t>師父還未站在定點時</w:t>
      </w:r>
      <w:r w:rsidR="000D1F09" w:rsidRPr="00C07D3A">
        <w:rPr>
          <w:rFonts w:ascii="標楷體" w:eastAsia="標楷體" w:hAnsi="標楷體" w:hint="eastAsia"/>
          <w:b/>
          <w:color w:val="C00000"/>
          <w:sz w:val="28"/>
          <w:szCs w:val="28"/>
          <w:highlight w:val="yellow"/>
        </w:rPr>
        <w:t>，</w:t>
      </w:r>
      <w:r w:rsidR="002F660E" w:rsidRPr="00C07D3A">
        <w:rPr>
          <w:rFonts w:ascii="標楷體" w:eastAsia="標楷體" w:hAnsi="標楷體" w:hint="eastAsia"/>
          <w:b/>
          <w:color w:val="C00000"/>
          <w:sz w:val="28"/>
          <w:szCs w:val="28"/>
          <w:highlight w:val="yellow"/>
        </w:rPr>
        <w:t>先</w:t>
      </w:r>
      <w:r w:rsidRPr="00C07D3A">
        <w:rPr>
          <w:rFonts w:ascii="標楷體" w:eastAsia="標楷體" w:hAnsi="標楷體"/>
          <w:b/>
          <w:color w:val="C00000"/>
          <w:sz w:val="28"/>
          <w:szCs w:val="28"/>
          <w:highlight w:val="yellow"/>
        </w:rPr>
        <w:t>將紅包端到定點</w:t>
      </w:r>
      <w:r w:rsidR="002F660E">
        <w:rPr>
          <w:rFonts w:ascii="標楷體" w:eastAsia="標楷體" w:hAnsi="標楷體" w:hint="eastAsia"/>
          <w:sz w:val="28"/>
          <w:szCs w:val="28"/>
        </w:rPr>
        <w:t>；</w:t>
      </w:r>
      <w:r w:rsidR="00DA0D5C" w:rsidRPr="00E52CFC">
        <w:rPr>
          <w:rFonts w:ascii="標楷體" w:eastAsia="標楷體" w:hAnsi="標楷體" w:hint="eastAsia"/>
          <w:sz w:val="28"/>
          <w:szCs w:val="28"/>
        </w:rPr>
        <w:t>請</w:t>
      </w:r>
      <w:r w:rsidR="00DA0D5C" w:rsidRPr="00E52CFC">
        <w:rPr>
          <w:rFonts w:ascii="標楷體" w:eastAsia="標楷體" w:hAnsi="標楷體"/>
          <w:sz w:val="28"/>
          <w:szCs w:val="28"/>
        </w:rPr>
        <w:t>協助的</w:t>
      </w:r>
      <w:r w:rsidR="00DA0D5C" w:rsidRPr="00E52CFC">
        <w:rPr>
          <w:rFonts w:ascii="標楷體" w:eastAsia="標楷體" w:hAnsi="標楷體" w:hint="eastAsia"/>
          <w:sz w:val="28"/>
          <w:szCs w:val="28"/>
        </w:rPr>
        <w:t>師兄/</w:t>
      </w:r>
      <w:r w:rsidR="00DA0D5C" w:rsidRPr="00E52CFC">
        <w:rPr>
          <w:rFonts w:ascii="標楷體" w:eastAsia="標楷體" w:hAnsi="標楷體"/>
          <w:sz w:val="28"/>
          <w:szCs w:val="28"/>
        </w:rPr>
        <w:t>師</w:t>
      </w:r>
      <w:proofErr w:type="gramStart"/>
      <w:r w:rsidR="00DA0D5C" w:rsidRPr="00E52CFC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="002F660E">
        <w:rPr>
          <w:rFonts w:ascii="標楷體" w:eastAsia="標楷體" w:hAnsi="標楷體" w:hint="eastAsia"/>
          <w:sz w:val="28"/>
          <w:szCs w:val="28"/>
        </w:rPr>
        <w:t>提前</w:t>
      </w:r>
      <w:r w:rsidR="002B76C0">
        <w:rPr>
          <w:rFonts w:ascii="標楷體" w:eastAsia="標楷體" w:hAnsi="標楷體" w:hint="eastAsia"/>
          <w:sz w:val="28"/>
          <w:szCs w:val="28"/>
        </w:rPr>
        <w:t>定位在動線附近的紅包準備區，端好一盤紅包，</w:t>
      </w:r>
      <w:r w:rsidR="00DA0D5C" w:rsidRPr="00E52CFC">
        <w:rPr>
          <w:rFonts w:ascii="標楷體" w:eastAsia="標楷體" w:hAnsi="標楷體" w:hint="eastAsia"/>
          <w:sz w:val="28"/>
          <w:szCs w:val="28"/>
        </w:rPr>
        <w:t>問訊後立</w:t>
      </w:r>
      <w:r w:rsidR="00DA0D5C" w:rsidRPr="00E52CFC">
        <w:rPr>
          <w:rFonts w:ascii="標楷體" w:eastAsia="標楷體" w:hAnsi="標楷體" w:hint="eastAsia"/>
          <w:sz w:val="28"/>
          <w:szCs w:val="28"/>
        </w:rPr>
        <w:lastRenderedPageBreak/>
        <w:t>即快步走到精舍師父定點。</w:t>
      </w:r>
    </w:p>
    <w:p w14:paraId="3A424546" w14:textId="073DC2EC" w:rsidR="005B12E1" w:rsidRPr="00835AC4" w:rsidRDefault="002834F4" w:rsidP="00727FA7">
      <w:pPr>
        <w:numPr>
          <w:ilvl w:val="0"/>
          <w:numId w:val="3"/>
        </w:numPr>
        <w:snapToGrid w:val="0"/>
        <w:spacing w:beforeLines="50" w:before="180"/>
        <w:ind w:left="993" w:hanging="993"/>
        <w:rPr>
          <w:rFonts w:ascii="標楷體" w:eastAsia="標楷體" w:hAnsi="標楷體"/>
          <w:sz w:val="28"/>
          <w:szCs w:val="28"/>
        </w:rPr>
      </w:pPr>
      <w:r w:rsidRPr="00E52CFC">
        <w:rPr>
          <w:rFonts w:ascii="標楷體" w:eastAsia="標楷體" w:hAnsi="標楷體"/>
          <w:b/>
          <w:sz w:val="28"/>
          <w:szCs w:val="28"/>
          <w:u w:val="thick"/>
        </w:rPr>
        <w:t>接傳承盤</w:t>
      </w:r>
      <w:r w:rsidR="00DA0D5C" w:rsidRPr="00E52CFC">
        <w:rPr>
          <w:rFonts w:ascii="標楷體" w:eastAsia="標楷體" w:hAnsi="標楷體"/>
          <w:b/>
          <w:sz w:val="28"/>
          <w:szCs w:val="28"/>
          <w:u w:val="thick"/>
        </w:rPr>
        <w:t xml:space="preserve"> </w:t>
      </w:r>
      <w:r w:rsidRPr="00E52CFC">
        <w:rPr>
          <w:rFonts w:ascii="標楷體" w:eastAsia="標楷體" w:hAnsi="標楷體"/>
          <w:sz w:val="28"/>
          <w:szCs w:val="28"/>
          <w:u w:val="thick"/>
        </w:rPr>
        <w:t>:</w:t>
      </w:r>
      <w:r w:rsidR="00E6756B" w:rsidRPr="00E52CFC">
        <w:rPr>
          <w:rFonts w:ascii="標楷體" w:eastAsia="標楷體" w:hAnsi="標楷體" w:hint="eastAsia"/>
          <w:sz w:val="28"/>
          <w:szCs w:val="28"/>
        </w:rPr>
        <w:t>一位師父請搭配一位師</w:t>
      </w:r>
      <w:proofErr w:type="gramStart"/>
      <w:r w:rsidR="00E6756B" w:rsidRPr="00E52CFC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="00E6756B" w:rsidRPr="00E52CFC">
        <w:rPr>
          <w:rFonts w:ascii="標楷體" w:eastAsia="標楷體" w:hAnsi="標楷體" w:hint="eastAsia"/>
          <w:sz w:val="28"/>
          <w:szCs w:val="28"/>
        </w:rPr>
        <w:t>在舞台階梯旁等候。</w:t>
      </w:r>
      <w:r w:rsidR="000D1F09" w:rsidRPr="00E52CFC">
        <w:rPr>
          <w:rFonts w:ascii="標楷體" w:eastAsia="標楷體" w:hAnsi="標楷體" w:hint="eastAsia"/>
          <w:sz w:val="28"/>
          <w:szCs w:val="28"/>
        </w:rPr>
        <w:t>精舍</w:t>
      </w:r>
      <w:r w:rsidRPr="00E52CFC">
        <w:rPr>
          <w:rFonts w:ascii="標楷體" w:eastAsia="標楷體" w:hAnsi="標楷體"/>
          <w:sz w:val="28"/>
          <w:szCs w:val="28"/>
        </w:rPr>
        <w:t>師父接了</w:t>
      </w:r>
      <w:r w:rsidR="0001631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52CFC">
        <w:rPr>
          <w:rFonts w:ascii="標楷體" w:eastAsia="標楷體" w:hAnsi="標楷體"/>
          <w:sz w:val="28"/>
          <w:szCs w:val="28"/>
        </w:rPr>
        <w:t>上人的傳承盤後</w:t>
      </w:r>
      <w:r w:rsidR="000D1F09" w:rsidRPr="00E52CFC">
        <w:rPr>
          <w:rFonts w:ascii="標楷體" w:eastAsia="標楷體" w:hAnsi="標楷體" w:hint="eastAsia"/>
          <w:sz w:val="28"/>
          <w:szCs w:val="28"/>
        </w:rPr>
        <w:t>，</w:t>
      </w:r>
      <w:r w:rsidR="002B76C0">
        <w:rPr>
          <w:rFonts w:ascii="標楷體" w:eastAsia="標楷體" w:hAnsi="標楷體"/>
          <w:sz w:val="28"/>
          <w:szCs w:val="28"/>
        </w:rPr>
        <w:t>由台上走下來</w:t>
      </w:r>
      <w:r w:rsidR="002B76C0">
        <w:rPr>
          <w:rFonts w:ascii="標楷體" w:eastAsia="標楷體" w:hAnsi="標楷體" w:hint="eastAsia"/>
          <w:sz w:val="28"/>
          <w:szCs w:val="28"/>
        </w:rPr>
        <w:t>，</w:t>
      </w:r>
      <w:r w:rsidRPr="00E52CFC">
        <w:rPr>
          <w:rFonts w:ascii="標楷體" w:eastAsia="標楷體" w:hAnsi="標楷體"/>
          <w:sz w:val="28"/>
          <w:szCs w:val="28"/>
        </w:rPr>
        <w:t>將傳承盤交給師</w:t>
      </w:r>
      <w:proofErr w:type="gramStart"/>
      <w:r w:rsidRPr="00E52CFC">
        <w:rPr>
          <w:rFonts w:ascii="標楷體" w:eastAsia="標楷體" w:hAnsi="標楷體"/>
          <w:sz w:val="28"/>
          <w:szCs w:val="28"/>
        </w:rPr>
        <w:t>姊</w:t>
      </w:r>
      <w:proofErr w:type="gramEnd"/>
      <w:r w:rsidR="00D1618C">
        <w:rPr>
          <w:rFonts w:ascii="標楷體" w:eastAsia="標楷體" w:hAnsi="標楷體" w:hint="eastAsia"/>
          <w:sz w:val="28"/>
          <w:szCs w:val="28"/>
        </w:rPr>
        <w:t xml:space="preserve"> </w:t>
      </w:r>
      <w:r w:rsidR="00D1618C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(確保師父安全，師</w:t>
      </w:r>
      <w:proofErr w:type="gramStart"/>
      <w:r w:rsidR="00D1618C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姊</w:t>
      </w:r>
      <w:proofErr w:type="gramEnd"/>
      <w:r w:rsidR="00D1618C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請勿在樓梯上接紅包)</w:t>
      </w:r>
      <w:r w:rsidR="000D1F09" w:rsidRPr="00877CDB">
        <w:rPr>
          <w:rFonts w:ascii="標楷體" w:eastAsia="標楷體" w:hAnsi="標楷體" w:hint="eastAsia"/>
          <w:sz w:val="28"/>
          <w:szCs w:val="28"/>
        </w:rPr>
        <w:t>，精舍</w:t>
      </w:r>
      <w:r w:rsidRPr="00877CDB">
        <w:rPr>
          <w:rFonts w:ascii="標楷體" w:eastAsia="標楷體" w:hAnsi="標楷體"/>
          <w:sz w:val="28"/>
          <w:szCs w:val="28"/>
        </w:rPr>
        <w:t>師父</w:t>
      </w:r>
      <w:r w:rsidR="00DA0D5C" w:rsidRPr="00877CDB">
        <w:rPr>
          <w:rFonts w:ascii="標楷體" w:eastAsia="標楷體" w:hAnsi="標楷體" w:hint="eastAsia"/>
          <w:sz w:val="28"/>
          <w:szCs w:val="28"/>
        </w:rPr>
        <w:t>旋即</w:t>
      </w:r>
      <w:r w:rsidRPr="00877CDB">
        <w:rPr>
          <w:rFonts w:ascii="標楷體" w:eastAsia="標楷體" w:hAnsi="標楷體"/>
          <w:sz w:val="28"/>
          <w:szCs w:val="28"/>
        </w:rPr>
        <w:t>自行走到中央走道</w:t>
      </w:r>
      <w:r w:rsidR="000D1F09" w:rsidRPr="00877CDB">
        <w:rPr>
          <w:rFonts w:ascii="標楷體" w:eastAsia="標楷體" w:hAnsi="標楷體" w:hint="eastAsia"/>
          <w:sz w:val="28"/>
          <w:szCs w:val="28"/>
        </w:rPr>
        <w:t>，</w:t>
      </w:r>
      <w:r w:rsidR="000D1F09" w:rsidRPr="00877CDB">
        <w:rPr>
          <w:rFonts w:ascii="標楷體" w:eastAsia="標楷體" w:hAnsi="標楷體"/>
          <w:sz w:val="28"/>
          <w:szCs w:val="28"/>
        </w:rPr>
        <w:t>師</w:t>
      </w:r>
      <w:proofErr w:type="gramStart"/>
      <w:r w:rsidR="000D1F09" w:rsidRPr="00877CDB">
        <w:rPr>
          <w:rFonts w:ascii="標楷體" w:eastAsia="標楷體" w:hAnsi="標楷體"/>
          <w:sz w:val="28"/>
          <w:szCs w:val="28"/>
        </w:rPr>
        <w:t>姊</w:t>
      </w:r>
      <w:proofErr w:type="gramEnd"/>
      <w:r w:rsidR="000D1F09" w:rsidRPr="00877CDB">
        <w:rPr>
          <w:rFonts w:ascii="標楷體" w:eastAsia="標楷體" w:hAnsi="標楷體"/>
          <w:sz w:val="28"/>
          <w:szCs w:val="28"/>
        </w:rPr>
        <w:t>請勿跟隨在</w:t>
      </w:r>
      <w:r w:rsidRPr="00877CDB">
        <w:rPr>
          <w:rFonts w:ascii="標楷體" w:eastAsia="標楷體" w:hAnsi="標楷體"/>
          <w:sz w:val="28"/>
          <w:szCs w:val="28"/>
        </w:rPr>
        <w:t>師父後面</w:t>
      </w:r>
      <w:r w:rsidR="000D1F09" w:rsidRPr="00E52CFC">
        <w:rPr>
          <w:rFonts w:ascii="標楷體" w:eastAsia="標楷體" w:hAnsi="標楷體" w:hint="eastAsia"/>
          <w:sz w:val="28"/>
          <w:szCs w:val="28"/>
        </w:rPr>
        <w:t>，</w:t>
      </w:r>
      <w:r w:rsidRPr="00E52CFC">
        <w:rPr>
          <w:rFonts w:ascii="標楷體" w:eastAsia="標楷體" w:hAnsi="標楷體"/>
          <w:sz w:val="28"/>
          <w:szCs w:val="28"/>
        </w:rPr>
        <w:t>請自行</w:t>
      </w:r>
      <w:r w:rsidR="00D8746C" w:rsidRPr="00E52CFC">
        <w:rPr>
          <w:rFonts w:ascii="標楷體" w:eastAsia="標楷體" w:hAnsi="標楷體" w:hint="eastAsia"/>
          <w:sz w:val="28"/>
          <w:szCs w:val="28"/>
        </w:rPr>
        <w:t>到</w:t>
      </w:r>
      <w:r w:rsidRPr="00E52CFC">
        <w:rPr>
          <w:rFonts w:ascii="標楷體" w:eastAsia="標楷體" w:hAnsi="標楷體"/>
          <w:sz w:val="28"/>
          <w:szCs w:val="28"/>
        </w:rPr>
        <w:t>發紅包的定點</w:t>
      </w:r>
      <w:r w:rsidR="000D1F09" w:rsidRPr="00E52CFC">
        <w:rPr>
          <w:rFonts w:ascii="標楷體" w:eastAsia="標楷體" w:hAnsi="標楷體" w:hint="eastAsia"/>
          <w:sz w:val="28"/>
          <w:szCs w:val="28"/>
        </w:rPr>
        <w:t>。</w:t>
      </w:r>
    </w:p>
    <w:p w14:paraId="1B685ED5" w14:textId="77777777" w:rsidR="004C482E" w:rsidRPr="00E52CFC" w:rsidRDefault="002834F4" w:rsidP="00761FD1">
      <w:pPr>
        <w:numPr>
          <w:ilvl w:val="0"/>
          <w:numId w:val="3"/>
        </w:numPr>
        <w:snapToGrid w:val="0"/>
        <w:spacing w:beforeLines="50" w:before="180"/>
        <w:rPr>
          <w:rFonts w:ascii="標楷體" w:eastAsia="標楷體" w:hAnsi="標楷體"/>
          <w:b/>
          <w:sz w:val="28"/>
          <w:szCs w:val="28"/>
          <w:u w:val="thick"/>
        </w:rPr>
      </w:pPr>
      <w:r w:rsidRPr="00E52CFC">
        <w:rPr>
          <w:rFonts w:ascii="標楷體" w:eastAsia="標楷體" w:hAnsi="標楷體"/>
          <w:b/>
          <w:sz w:val="28"/>
          <w:szCs w:val="28"/>
          <w:u w:val="thick"/>
        </w:rPr>
        <w:t>動線引導的菩薩</w:t>
      </w:r>
      <w:r w:rsidR="00E52CFC">
        <w:rPr>
          <w:rFonts w:ascii="標楷體" w:eastAsia="標楷體" w:hAnsi="標楷體" w:hint="eastAsia"/>
          <w:b/>
          <w:sz w:val="28"/>
          <w:szCs w:val="28"/>
          <w:u w:val="thick"/>
        </w:rPr>
        <w:t>-注意事項</w:t>
      </w:r>
      <w:r w:rsidRPr="00E52CFC">
        <w:rPr>
          <w:rFonts w:ascii="標楷體" w:eastAsia="標楷體" w:hAnsi="標楷體"/>
          <w:b/>
          <w:sz w:val="28"/>
          <w:szCs w:val="28"/>
          <w:u w:val="thick"/>
        </w:rPr>
        <w:t>:</w:t>
      </w:r>
    </w:p>
    <w:p w14:paraId="0E0AC109" w14:textId="77777777" w:rsidR="002B76C0" w:rsidRPr="002B76C0" w:rsidRDefault="002834F4" w:rsidP="00761FD1">
      <w:pPr>
        <w:numPr>
          <w:ilvl w:val="0"/>
          <w:numId w:val="21"/>
        </w:num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877CDB">
        <w:rPr>
          <w:rFonts w:ascii="標楷體" w:eastAsia="標楷體" w:hAnsi="標楷體"/>
          <w:sz w:val="28"/>
          <w:szCs w:val="28"/>
        </w:rPr>
        <w:t>上人區</w:t>
      </w:r>
      <w:r w:rsidR="000D1F09" w:rsidRPr="00877CDB">
        <w:rPr>
          <w:rFonts w:ascii="標楷體" w:eastAsia="標楷體" w:hAnsi="標楷體" w:hint="eastAsia"/>
          <w:sz w:val="28"/>
          <w:szCs w:val="28"/>
        </w:rPr>
        <w:t>：</w:t>
      </w:r>
      <w:r w:rsidRPr="00877CDB">
        <w:rPr>
          <w:rFonts w:ascii="標楷體" w:eastAsia="標楷體" w:hAnsi="標楷體"/>
          <w:sz w:val="28"/>
          <w:szCs w:val="28"/>
        </w:rPr>
        <w:t>發紅包是由</w:t>
      </w:r>
      <w:r w:rsidR="009E4A01" w:rsidRPr="00877CDB">
        <w:rPr>
          <w:rFonts w:ascii="標楷體" w:eastAsia="標楷體" w:hAnsi="標楷體"/>
          <w:sz w:val="28"/>
          <w:szCs w:val="28"/>
        </w:rPr>
        <w:t>第一</w:t>
      </w:r>
      <w:r w:rsidR="009E4A01" w:rsidRPr="00877CDB">
        <w:rPr>
          <w:rFonts w:ascii="標楷體" w:eastAsia="標楷體" w:hAnsi="標楷體" w:hint="eastAsia"/>
          <w:sz w:val="28"/>
          <w:szCs w:val="28"/>
        </w:rPr>
        <w:t>排</w:t>
      </w:r>
      <w:r w:rsidRPr="00877CDB">
        <w:rPr>
          <w:rFonts w:ascii="標楷體" w:eastAsia="標楷體" w:hAnsi="標楷體"/>
          <w:sz w:val="28"/>
          <w:szCs w:val="28"/>
        </w:rPr>
        <w:t>開始引導</w:t>
      </w:r>
      <w:r w:rsidR="000D1F09" w:rsidRPr="00877CDB">
        <w:rPr>
          <w:rFonts w:ascii="標楷體" w:eastAsia="標楷體" w:hAnsi="標楷體" w:hint="eastAsia"/>
          <w:sz w:val="28"/>
          <w:szCs w:val="28"/>
        </w:rPr>
        <w:t>。</w:t>
      </w:r>
      <w:r w:rsidR="00E52CFC" w:rsidRPr="00E52CFC">
        <w:rPr>
          <w:rFonts w:ascii="標楷體" w:eastAsia="標楷體" w:hAnsi="標楷體"/>
          <w:sz w:val="28"/>
          <w:szCs w:val="28"/>
        </w:rPr>
        <w:t>司儀已經開始說</w:t>
      </w:r>
      <w:r w:rsidR="00E52CFC" w:rsidRPr="00E52CFC">
        <w:rPr>
          <w:rFonts w:ascii="標楷體" w:eastAsia="標楷體" w:hAnsi="標楷體" w:hint="eastAsia"/>
          <w:sz w:val="28"/>
          <w:szCs w:val="28"/>
        </w:rPr>
        <w:t>恭請　上人發</w:t>
      </w:r>
      <w:r w:rsidR="00E52CFC" w:rsidRPr="00E52CFC">
        <w:rPr>
          <w:rFonts w:ascii="標楷體" w:eastAsia="標楷體" w:hAnsi="標楷體"/>
          <w:sz w:val="28"/>
          <w:szCs w:val="28"/>
        </w:rPr>
        <w:t>福慧紅包時</w:t>
      </w:r>
      <w:r w:rsidR="00E52CFC" w:rsidRPr="00E52CFC">
        <w:rPr>
          <w:rFonts w:ascii="標楷體" w:eastAsia="標楷體" w:hAnsi="標楷體" w:hint="eastAsia"/>
          <w:sz w:val="28"/>
          <w:szCs w:val="28"/>
        </w:rPr>
        <w:t>，</w:t>
      </w:r>
      <w:r w:rsidR="002B76C0">
        <w:rPr>
          <w:rFonts w:ascii="標楷體" w:eastAsia="標楷體" w:hAnsi="標楷體"/>
          <w:sz w:val="28"/>
          <w:szCs w:val="28"/>
        </w:rPr>
        <w:t>就要開始慢慢引導</w:t>
      </w:r>
      <w:r w:rsidR="002B76C0">
        <w:rPr>
          <w:rFonts w:ascii="標楷體" w:eastAsia="標楷體" w:hAnsi="標楷體" w:hint="eastAsia"/>
          <w:sz w:val="28"/>
          <w:szCs w:val="28"/>
        </w:rPr>
        <w:t>，並</w:t>
      </w:r>
      <w:r w:rsidR="002B76C0" w:rsidRPr="002B76C0">
        <w:rPr>
          <w:rFonts w:ascii="標楷體" w:eastAsia="標楷體" w:hAnsi="標楷體"/>
          <w:sz w:val="28"/>
          <w:szCs w:val="28"/>
        </w:rPr>
        <w:t>注意</w:t>
      </w:r>
      <w:r w:rsidR="002B76C0" w:rsidRPr="002B76C0">
        <w:rPr>
          <w:rFonts w:ascii="標楷體" w:eastAsia="標楷體" w:hAnsi="標楷體" w:hint="eastAsia"/>
          <w:sz w:val="28"/>
          <w:szCs w:val="28"/>
        </w:rPr>
        <w:t>隊伍人與人之間的</w:t>
      </w:r>
      <w:r w:rsidR="00E52CFC" w:rsidRPr="002B76C0">
        <w:rPr>
          <w:rFonts w:ascii="標楷體" w:eastAsia="標楷體" w:hAnsi="標楷體"/>
          <w:sz w:val="28"/>
          <w:szCs w:val="28"/>
        </w:rPr>
        <w:t>距離不要太遠</w:t>
      </w:r>
      <w:r w:rsidR="00E52CFC" w:rsidRPr="002B76C0">
        <w:rPr>
          <w:rFonts w:ascii="標楷體" w:eastAsia="標楷體" w:hAnsi="標楷體" w:hint="eastAsia"/>
          <w:sz w:val="28"/>
          <w:szCs w:val="28"/>
        </w:rPr>
        <w:t>。</w:t>
      </w:r>
    </w:p>
    <w:p w14:paraId="4D9C3DD3" w14:textId="71A9E20C" w:rsidR="002B76C0" w:rsidRDefault="000D1F09" w:rsidP="00761FD1">
      <w:pPr>
        <w:numPr>
          <w:ilvl w:val="0"/>
          <w:numId w:val="21"/>
        </w:num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877CDB">
        <w:rPr>
          <w:rFonts w:ascii="標楷體" w:eastAsia="標楷體" w:hAnsi="標楷體" w:hint="eastAsia"/>
          <w:sz w:val="28"/>
          <w:szCs w:val="28"/>
        </w:rPr>
        <w:t>精舍</w:t>
      </w:r>
      <w:r w:rsidR="002834F4" w:rsidRPr="00877CDB">
        <w:rPr>
          <w:rFonts w:ascii="標楷體" w:eastAsia="標楷體" w:hAnsi="標楷體"/>
          <w:sz w:val="28"/>
          <w:szCs w:val="28"/>
        </w:rPr>
        <w:t>師父區</w:t>
      </w:r>
      <w:r w:rsidR="002834F4" w:rsidRPr="002B76C0">
        <w:rPr>
          <w:rFonts w:ascii="標楷體" w:eastAsia="標楷體" w:hAnsi="標楷體"/>
          <w:sz w:val="28"/>
          <w:szCs w:val="28"/>
        </w:rPr>
        <w:t>發紅包</w:t>
      </w:r>
      <w:r w:rsidR="00D1618C">
        <w:rPr>
          <w:rFonts w:ascii="標楷體" w:eastAsia="標楷體" w:hAnsi="標楷體" w:hint="eastAsia"/>
          <w:sz w:val="28"/>
          <w:szCs w:val="28"/>
        </w:rPr>
        <w:t>依各區場地自行規劃</w:t>
      </w:r>
      <w:r w:rsidRPr="002B76C0">
        <w:rPr>
          <w:rFonts w:ascii="標楷體" w:eastAsia="標楷體" w:hAnsi="標楷體" w:hint="eastAsia"/>
          <w:sz w:val="28"/>
          <w:szCs w:val="28"/>
        </w:rPr>
        <w:t>。</w:t>
      </w:r>
    </w:p>
    <w:p w14:paraId="7DFCB365" w14:textId="77777777" w:rsidR="002B76C0" w:rsidRPr="00877CDB" w:rsidRDefault="00E52CFC" w:rsidP="00761FD1">
      <w:pPr>
        <w:numPr>
          <w:ilvl w:val="0"/>
          <w:numId w:val="21"/>
        </w:num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2B76C0">
        <w:rPr>
          <w:rFonts w:ascii="標楷體" w:eastAsia="標楷體" w:hAnsi="標楷體"/>
          <w:sz w:val="28"/>
          <w:szCs w:val="28"/>
        </w:rPr>
        <w:t>中央走道引導的</w:t>
      </w:r>
      <w:r w:rsidR="0054799C">
        <w:rPr>
          <w:rFonts w:ascii="標楷體" w:eastAsia="標楷體" w:hAnsi="標楷體" w:hint="eastAsia"/>
          <w:sz w:val="28"/>
          <w:szCs w:val="28"/>
        </w:rPr>
        <w:t>師兄、</w:t>
      </w:r>
      <w:r w:rsidRPr="002B76C0">
        <w:rPr>
          <w:rFonts w:ascii="標楷體" w:eastAsia="標楷體" w:hAnsi="標楷體"/>
          <w:sz w:val="28"/>
          <w:szCs w:val="28"/>
        </w:rPr>
        <w:t>師</w:t>
      </w:r>
      <w:proofErr w:type="gramStart"/>
      <w:r w:rsidRPr="002B76C0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="002B76C0">
        <w:rPr>
          <w:rFonts w:ascii="標楷體" w:eastAsia="標楷體" w:hAnsi="標楷體" w:hint="eastAsia"/>
          <w:sz w:val="28"/>
          <w:szCs w:val="28"/>
        </w:rPr>
        <w:t>引導時須注意</w:t>
      </w:r>
      <w:r w:rsidR="002B76C0" w:rsidRPr="00877CDB">
        <w:rPr>
          <w:rFonts w:ascii="標楷體" w:eastAsia="標楷體" w:hAnsi="標楷體" w:hint="eastAsia"/>
          <w:sz w:val="28"/>
          <w:szCs w:val="28"/>
        </w:rPr>
        <w:t>：</w:t>
      </w:r>
      <w:r w:rsidR="002B76C0" w:rsidRPr="00877CDB">
        <w:rPr>
          <w:rFonts w:ascii="標楷體" w:eastAsia="標楷體" w:hAnsi="標楷體"/>
          <w:sz w:val="28"/>
          <w:szCs w:val="28"/>
        </w:rPr>
        <w:t>東</w:t>
      </w:r>
      <w:r w:rsidR="002B76C0" w:rsidRPr="00877CDB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2B76C0" w:rsidRPr="00877CDB">
        <w:rPr>
          <w:rFonts w:ascii="標楷體" w:eastAsia="標楷體" w:hAnsi="標楷體"/>
          <w:sz w:val="28"/>
          <w:szCs w:val="28"/>
        </w:rPr>
        <w:t>西班的</w:t>
      </w:r>
      <w:proofErr w:type="gramEnd"/>
      <w:r w:rsidR="002B76C0" w:rsidRPr="00877CDB">
        <w:rPr>
          <w:rFonts w:ascii="標楷體" w:eastAsia="標楷體" w:hAnsi="標楷體"/>
          <w:sz w:val="28"/>
          <w:szCs w:val="28"/>
        </w:rPr>
        <w:t>隊伍能夠</w:t>
      </w:r>
      <w:r w:rsidR="002B76C0" w:rsidRPr="00877CDB">
        <w:rPr>
          <w:rFonts w:ascii="標楷體" w:eastAsia="標楷體" w:hAnsi="標楷體" w:hint="eastAsia"/>
          <w:sz w:val="28"/>
          <w:szCs w:val="28"/>
        </w:rPr>
        <w:t>銜接順暢</w:t>
      </w:r>
      <w:r w:rsidRPr="00877CDB">
        <w:rPr>
          <w:rFonts w:ascii="標楷體" w:eastAsia="標楷體" w:hAnsi="標楷體" w:hint="eastAsia"/>
          <w:sz w:val="28"/>
          <w:szCs w:val="28"/>
        </w:rPr>
        <w:t>，</w:t>
      </w:r>
      <w:r w:rsidRPr="00877CDB">
        <w:rPr>
          <w:rFonts w:ascii="標楷體" w:eastAsia="標楷體" w:hAnsi="標楷體"/>
          <w:sz w:val="28"/>
          <w:szCs w:val="28"/>
        </w:rPr>
        <w:t>勿斷開</w:t>
      </w:r>
      <w:r w:rsidRPr="00877CDB">
        <w:rPr>
          <w:rFonts w:ascii="標楷體" w:eastAsia="標楷體" w:hAnsi="標楷體" w:hint="eastAsia"/>
          <w:sz w:val="28"/>
          <w:szCs w:val="28"/>
        </w:rPr>
        <w:t>。</w:t>
      </w:r>
    </w:p>
    <w:p w14:paraId="627B3189" w14:textId="77777777" w:rsidR="009E4A01" w:rsidRPr="002B76C0" w:rsidRDefault="00FE318D" w:rsidP="00761FD1">
      <w:pPr>
        <w:snapToGrid w:val="0"/>
        <w:spacing w:beforeLines="50" w:before="180"/>
        <w:ind w:leftChars="296" w:left="993" w:hangingChars="101" w:hanging="283"/>
        <w:rPr>
          <w:rFonts w:ascii="標楷體" w:eastAsia="標楷體" w:hAnsi="標楷體"/>
          <w:strike/>
          <w:sz w:val="28"/>
          <w:szCs w:val="28"/>
        </w:rPr>
      </w:pPr>
      <w:r w:rsidRPr="002B76C0">
        <w:rPr>
          <w:rFonts w:ascii="標楷體" w:eastAsia="標楷體" w:hAnsi="標楷體" w:hint="eastAsia"/>
          <w:sz w:val="28"/>
          <w:szCs w:val="28"/>
        </w:rPr>
        <w:t>5</w:t>
      </w:r>
      <w:r w:rsidR="009E4A01" w:rsidRPr="002B76C0">
        <w:rPr>
          <w:rFonts w:ascii="標楷體" w:eastAsia="標楷體" w:hAnsi="標楷體" w:hint="eastAsia"/>
          <w:sz w:val="28"/>
          <w:szCs w:val="28"/>
        </w:rPr>
        <w:t>.</w:t>
      </w:r>
      <w:r w:rsidR="0054799C">
        <w:rPr>
          <w:rFonts w:ascii="標楷體" w:eastAsia="標楷體" w:hAnsi="標楷體" w:hint="eastAsia"/>
          <w:sz w:val="28"/>
          <w:szCs w:val="28"/>
        </w:rPr>
        <w:t>如受</w:t>
      </w:r>
      <w:r w:rsidR="002B76C0" w:rsidRPr="002B76C0">
        <w:rPr>
          <w:rFonts w:ascii="標楷體" w:eastAsia="標楷體" w:hAnsi="標楷體" w:hint="eastAsia"/>
          <w:sz w:val="28"/>
          <w:szCs w:val="28"/>
        </w:rPr>
        <w:t>證人員為輪椅或行動不便者，請團隊事先確認其座位安排，</w:t>
      </w:r>
      <w:r w:rsidR="003C3DCC" w:rsidRPr="002B76C0">
        <w:rPr>
          <w:rFonts w:ascii="標楷體" w:eastAsia="標楷體" w:hAnsi="標楷體" w:hint="eastAsia"/>
          <w:sz w:val="28"/>
          <w:szCs w:val="28"/>
        </w:rPr>
        <w:t>如</w:t>
      </w:r>
      <w:r w:rsidR="00016310" w:rsidRPr="002B76C0">
        <w:rPr>
          <w:rFonts w:ascii="標楷體" w:eastAsia="標楷體" w:hAnsi="標楷體" w:hint="eastAsia"/>
          <w:sz w:val="28"/>
          <w:szCs w:val="28"/>
        </w:rPr>
        <w:t>個人意願希望上台，</w:t>
      </w:r>
      <w:r w:rsidR="002B76C0" w:rsidRPr="002B76C0">
        <w:rPr>
          <w:rFonts w:ascii="標楷體" w:eastAsia="標楷體" w:hAnsi="標楷體" w:hint="eastAsia"/>
          <w:sz w:val="28"/>
          <w:szCs w:val="28"/>
        </w:rPr>
        <w:t>依現場空間</w:t>
      </w:r>
      <w:proofErr w:type="gramStart"/>
      <w:r w:rsidR="002B76C0" w:rsidRPr="002B76C0">
        <w:rPr>
          <w:rFonts w:ascii="標楷體" w:eastAsia="標楷體" w:hAnsi="標楷體" w:hint="eastAsia"/>
          <w:sz w:val="28"/>
          <w:szCs w:val="28"/>
        </w:rPr>
        <w:t>規畫動</w:t>
      </w:r>
      <w:proofErr w:type="gramEnd"/>
      <w:r w:rsidR="002B76C0" w:rsidRPr="002B76C0">
        <w:rPr>
          <w:rFonts w:ascii="標楷體" w:eastAsia="標楷體" w:hAnsi="標楷體" w:hint="eastAsia"/>
          <w:sz w:val="28"/>
          <w:szCs w:val="28"/>
        </w:rPr>
        <w:t>線，安插在隊伍間，務必使動線順暢；或可</w:t>
      </w:r>
      <w:r w:rsidR="00016310" w:rsidRPr="002B76C0">
        <w:rPr>
          <w:rFonts w:ascii="標楷體" w:eastAsia="標楷體" w:hAnsi="標楷體" w:hint="eastAsia"/>
          <w:sz w:val="28"/>
          <w:szCs w:val="28"/>
        </w:rPr>
        <w:t>於最後的時間恭送 上人時</w:t>
      </w:r>
      <w:r w:rsidR="003C3DCC" w:rsidRPr="002B76C0">
        <w:rPr>
          <w:rFonts w:ascii="標楷體" w:eastAsia="標楷體" w:hAnsi="標楷體" w:hint="eastAsia"/>
          <w:sz w:val="28"/>
          <w:szCs w:val="28"/>
        </w:rPr>
        <w:t>，提早出場等待。</w:t>
      </w:r>
      <w:r w:rsidR="00E52CFC" w:rsidRPr="002B76C0">
        <w:rPr>
          <w:rFonts w:ascii="標楷體" w:eastAsia="標楷體" w:hAnsi="標楷體"/>
          <w:sz w:val="28"/>
          <w:szCs w:val="28"/>
        </w:rPr>
        <w:t>有年齡較大的長者要</w:t>
      </w:r>
      <w:r w:rsidR="00E52CFC" w:rsidRPr="00877CDB">
        <w:rPr>
          <w:rFonts w:ascii="標楷體" w:eastAsia="標楷體" w:hAnsi="標楷體"/>
          <w:sz w:val="28"/>
          <w:szCs w:val="28"/>
        </w:rPr>
        <w:t>主動攙扶</w:t>
      </w:r>
      <w:r w:rsidR="00E52CFC" w:rsidRPr="00877CDB">
        <w:rPr>
          <w:rFonts w:ascii="標楷體" w:eastAsia="標楷體" w:hAnsi="標楷體" w:hint="eastAsia"/>
          <w:sz w:val="28"/>
          <w:szCs w:val="28"/>
        </w:rPr>
        <w:t>。</w:t>
      </w:r>
    </w:p>
    <w:p w14:paraId="2B283AC0" w14:textId="77777777" w:rsidR="00835AC4" w:rsidRPr="00E52CFC" w:rsidRDefault="00FE318D" w:rsidP="00761FD1">
      <w:pPr>
        <w:snapToGrid w:val="0"/>
        <w:spacing w:beforeLines="50" w:before="180"/>
        <w:ind w:leftChars="296" w:left="993" w:hangingChars="101" w:hanging="283"/>
        <w:rPr>
          <w:rFonts w:ascii="標楷體" w:eastAsia="標楷體" w:hAnsi="標楷體"/>
          <w:sz w:val="28"/>
          <w:szCs w:val="28"/>
        </w:rPr>
      </w:pPr>
      <w:r w:rsidRPr="00E52CFC">
        <w:rPr>
          <w:rFonts w:ascii="標楷體" w:eastAsia="標楷體" w:hAnsi="標楷體" w:hint="eastAsia"/>
          <w:sz w:val="28"/>
          <w:szCs w:val="28"/>
        </w:rPr>
        <w:t>6.</w:t>
      </w:r>
      <w:r w:rsidR="00E52CFC" w:rsidRPr="00E52CFC">
        <w:rPr>
          <w:rFonts w:ascii="標楷體" w:eastAsia="標楷體" w:hAnsi="標楷體" w:hint="eastAsia"/>
          <w:sz w:val="28"/>
          <w:szCs w:val="28"/>
        </w:rPr>
        <w:t>前一排開始往前領紅包時，引導人員即請第二排起立預備。</w:t>
      </w:r>
    </w:p>
    <w:p w14:paraId="41629365" w14:textId="77777777" w:rsidR="004C482E" w:rsidRPr="00E52CFC" w:rsidRDefault="002834F4" w:rsidP="00B733F0">
      <w:pPr>
        <w:numPr>
          <w:ilvl w:val="0"/>
          <w:numId w:val="3"/>
        </w:numPr>
        <w:snapToGrid w:val="0"/>
        <w:spacing w:beforeLines="50" w:before="180"/>
        <w:rPr>
          <w:rFonts w:ascii="標楷體" w:eastAsia="標楷體" w:hAnsi="標楷體"/>
          <w:b/>
          <w:sz w:val="28"/>
          <w:szCs w:val="28"/>
          <w:u w:val="thick"/>
        </w:rPr>
      </w:pPr>
      <w:r w:rsidRPr="00E52CFC">
        <w:rPr>
          <w:rFonts w:ascii="標楷體" w:eastAsia="標楷體" w:hAnsi="標楷體"/>
          <w:b/>
          <w:sz w:val="28"/>
          <w:szCs w:val="28"/>
          <w:u w:val="thick"/>
        </w:rPr>
        <w:t>發福慧紅包時的準備工作:</w:t>
      </w:r>
    </w:p>
    <w:p w14:paraId="7DBD53A4" w14:textId="77777777" w:rsidR="002B76C0" w:rsidRDefault="00B0041D" w:rsidP="00761FD1">
      <w:pPr>
        <w:numPr>
          <w:ilvl w:val="0"/>
          <w:numId w:val="22"/>
        </w:num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2CFC">
        <w:rPr>
          <w:rFonts w:ascii="標楷體" w:eastAsia="標楷體" w:hAnsi="標楷體" w:hint="eastAsia"/>
          <w:sz w:val="28"/>
          <w:szCs w:val="28"/>
        </w:rPr>
        <w:t>站</w:t>
      </w:r>
      <w:proofErr w:type="gramStart"/>
      <w:r w:rsidRPr="00E52CFC">
        <w:rPr>
          <w:rFonts w:ascii="標楷體" w:eastAsia="標楷體" w:hAnsi="標楷體" w:hint="eastAsia"/>
          <w:sz w:val="28"/>
          <w:szCs w:val="28"/>
        </w:rPr>
        <w:t>台</w:t>
      </w:r>
      <w:r w:rsidR="003C3DCC">
        <w:rPr>
          <w:rFonts w:ascii="標楷體" w:eastAsia="標楷體" w:hAnsi="標楷體" w:hint="eastAsia"/>
          <w:sz w:val="28"/>
          <w:szCs w:val="28"/>
        </w:rPr>
        <w:t>尺寸與高度</w:t>
      </w:r>
      <w:proofErr w:type="gramEnd"/>
      <w:r w:rsidR="002B76C0">
        <w:rPr>
          <w:rFonts w:ascii="標楷體" w:eastAsia="標楷體" w:hAnsi="標楷體" w:hint="eastAsia"/>
          <w:sz w:val="28"/>
          <w:szCs w:val="28"/>
        </w:rPr>
        <w:t>須適當，太高-精舍師父會長時間彎腰；太大-容易佔到走道空間。</w:t>
      </w:r>
    </w:p>
    <w:p w14:paraId="633EC57E" w14:textId="77777777" w:rsidR="002B76C0" w:rsidRDefault="003C3DCC" w:rsidP="00761FD1">
      <w:pPr>
        <w:numPr>
          <w:ilvl w:val="0"/>
          <w:numId w:val="22"/>
        </w:numPr>
        <w:snapToGrid w:val="0"/>
        <w:spacing w:beforeLines="50" w:before="180"/>
        <w:rPr>
          <w:rFonts w:ascii="標楷體" w:eastAsia="標楷體" w:hAnsi="標楷體"/>
          <w:b/>
          <w:sz w:val="28"/>
          <w:szCs w:val="28"/>
          <w:u w:val="thick"/>
        </w:rPr>
      </w:pPr>
      <w:r>
        <w:rPr>
          <w:rFonts w:ascii="標楷體" w:eastAsia="標楷體" w:hAnsi="標楷體" w:hint="eastAsia"/>
          <w:sz w:val="28"/>
          <w:szCs w:val="28"/>
        </w:rPr>
        <w:t>站台擺放時機不要太早</w:t>
      </w:r>
      <w:r w:rsidR="002834F4" w:rsidRPr="00E52CFC">
        <w:rPr>
          <w:rFonts w:ascii="標楷體" w:eastAsia="標楷體" w:hAnsi="標楷體"/>
          <w:sz w:val="28"/>
          <w:szCs w:val="28"/>
        </w:rPr>
        <w:t>擺放</w:t>
      </w:r>
      <w:r w:rsidR="000D1F09" w:rsidRPr="00E52CFC">
        <w:rPr>
          <w:rFonts w:ascii="標楷體" w:eastAsia="標楷體" w:hAnsi="標楷體" w:hint="eastAsia"/>
          <w:sz w:val="28"/>
          <w:szCs w:val="28"/>
        </w:rPr>
        <w:t>，</w:t>
      </w:r>
      <w:r w:rsidR="00E52CFC" w:rsidRPr="00877CDB">
        <w:rPr>
          <w:rFonts w:ascii="標楷體" w:eastAsia="標楷體" w:hAnsi="標楷體" w:hint="eastAsia"/>
          <w:sz w:val="28"/>
          <w:szCs w:val="28"/>
        </w:rPr>
        <w:t>問訊後，</w:t>
      </w:r>
      <w:r w:rsidR="000D1F09" w:rsidRPr="00877CDB">
        <w:rPr>
          <w:rFonts w:ascii="標楷體" w:eastAsia="標楷體" w:hAnsi="標楷體" w:hint="eastAsia"/>
          <w:sz w:val="28"/>
          <w:szCs w:val="28"/>
        </w:rPr>
        <w:t>精舍</w:t>
      </w:r>
      <w:r w:rsidR="002834F4" w:rsidRPr="00877CDB">
        <w:rPr>
          <w:rFonts w:ascii="標楷體" w:eastAsia="標楷體" w:hAnsi="標楷體"/>
          <w:sz w:val="28"/>
          <w:szCs w:val="28"/>
        </w:rPr>
        <w:t>師父在</w:t>
      </w:r>
      <w:r w:rsidR="000D1F09" w:rsidRPr="00877CDB">
        <w:rPr>
          <w:rFonts w:ascii="標楷體" w:eastAsia="標楷體" w:hAnsi="標楷體"/>
          <w:sz w:val="28"/>
          <w:szCs w:val="28"/>
        </w:rPr>
        <w:t>前往中央走道</w:t>
      </w:r>
      <w:r w:rsidR="002834F4" w:rsidRPr="00E52CFC">
        <w:rPr>
          <w:rFonts w:ascii="標楷體" w:eastAsia="標楷體" w:hAnsi="標楷體"/>
          <w:sz w:val="28"/>
          <w:szCs w:val="28"/>
        </w:rPr>
        <w:t>時才擺放</w:t>
      </w:r>
      <w:r w:rsidR="000D1F09" w:rsidRPr="00E52CFC">
        <w:rPr>
          <w:rFonts w:ascii="標楷體" w:eastAsia="標楷體" w:hAnsi="標楷體" w:hint="eastAsia"/>
          <w:sz w:val="28"/>
          <w:szCs w:val="28"/>
        </w:rPr>
        <w:t>。</w:t>
      </w:r>
    </w:p>
    <w:p w14:paraId="6E8DC202" w14:textId="77777777" w:rsidR="000D1F09" w:rsidRPr="00E52CFC" w:rsidRDefault="000D1F09" w:rsidP="00B733F0">
      <w:pPr>
        <w:numPr>
          <w:ilvl w:val="0"/>
          <w:numId w:val="3"/>
        </w:num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52CFC">
        <w:rPr>
          <w:rFonts w:ascii="標楷體" w:eastAsia="標楷體" w:hAnsi="標楷體"/>
          <w:b/>
          <w:sz w:val="28"/>
          <w:szCs w:val="28"/>
          <w:u w:val="thick"/>
        </w:rPr>
        <w:t>紅包的</w:t>
      </w:r>
      <w:r w:rsidRPr="00E52CFC">
        <w:rPr>
          <w:rFonts w:ascii="標楷體" w:eastAsia="標楷體" w:hAnsi="標楷體" w:hint="eastAsia"/>
          <w:b/>
          <w:sz w:val="28"/>
          <w:szCs w:val="28"/>
          <w:u w:val="thick"/>
        </w:rPr>
        <w:t>領取注意</w:t>
      </w:r>
      <w:r w:rsidR="002834F4" w:rsidRPr="00E52CFC">
        <w:rPr>
          <w:rFonts w:ascii="標楷體" w:eastAsia="標楷體" w:hAnsi="標楷體"/>
          <w:b/>
          <w:sz w:val="28"/>
          <w:szCs w:val="28"/>
          <w:u w:val="thick"/>
        </w:rPr>
        <w:t>:</w:t>
      </w:r>
      <w:r w:rsidR="002834F4" w:rsidRPr="00E52CFC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4F58C26F" w14:textId="77777777" w:rsidR="002834F4" w:rsidRPr="00877CDB" w:rsidRDefault="002834F4" w:rsidP="00761FD1">
      <w:pPr>
        <w:snapToGrid w:val="0"/>
        <w:spacing w:beforeLines="50" w:before="180"/>
        <w:ind w:firstLineChars="202" w:firstLine="566"/>
        <w:rPr>
          <w:rFonts w:ascii="標楷體" w:eastAsia="標楷體" w:hAnsi="標楷體"/>
          <w:b/>
          <w:color w:val="C00000"/>
          <w:sz w:val="28"/>
          <w:szCs w:val="28"/>
        </w:rPr>
      </w:pPr>
      <w:r w:rsidRPr="00877CDB">
        <w:rPr>
          <w:rFonts w:ascii="標楷體" w:eastAsia="標楷體" w:hAnsi="標楷體"/>
          <w:b/>
          <w:color w:val="C00000"/>
          <w:sz w:val="28"/>
          <w:szCs w:val="28"/>
        </w:rPr>
        <w:t>1.</w:t>
      </w:r>
      <w:r w:rsidR="009E4A01" w:rsidRPr="00877CDB">
        <w:rPr>
          <w:rFonts w:ascii="標楷體" w:eastAsia="標楷體" w:hAnsi="標楷體"/>
          <w:b/>
          <w:color w:val="C00000"/>
          <w:sz w:val="28"/>
          <w:szCs w:val="28"/>
        </w:rPr>
        <w:t>工作人員請勿擅自發</w:t>
      </w:r>
      <w:r w:rsidR="009E4A01" w:rsidRPr="00877CDB">
        <w:rPr>
          <w:rFonts w:ascii="標楷體" w:eastAsia="標楷體" w:hAnsi="標楷體" w:hint="eastAsia"/>
          <w:b/>
          <w:color w:val="C00000"/>
          <w:sz w:val="28"/>
          <w:szCs w:val="28"/>
        </w:rPr>
        <w:t>送</w:t>
      </w:r>
      <w:r w:rsidRPr="00877CDB">
        <w:rPr>
          <w:rFonts w:ascii="標楷體" w:eastAsia="標楷體" w:hAnsi="標楷體"/>
          <w:b/>
          <w:color w:val="C00000"/>
          <w:sz w:val="28"/>
          <w:szCs w:val="28"/>
        </w:rPr>
        <w:t>紅包。</w:t>
      </w:r>
    </w:p>
    <w:p w14:paraId="1B27F1F8" w14:textId="77777777" w:rsidR="002834F4" w:rsidRPr="00877CDB" w:rsidRDefault="002834F4" w:rsidP="00761FD1">
      <w:pPr>
        <w:snapToGrid w:val="0"/>
        <w:spacing w:beforeLines="50" w:before="180"/>
        <w:ind w:firstLineChars="202" w:firstLine="566"/>
        <w:rPr>
          <w:rFonts w:ascii="標楷體" w:eastAsia="標楷體" w:hAnsi="標楷體"/>
          <w:b/>
          <w:color w:val="C00000"/>
          <w:sz w:val="28"/>
          <w:szCs w:val="28"/>
        </w:rPr>
      </w:pPr>
      <w:r w:rsidRPr="00877CDB">
        <w:rPr>
          <w:rFonts w:ascii="標楷體" w:eastAsia="標楷體" w:hAnsi="標楷體"/>
          <w:b/>
          <w:color w:val="C00000"/>
          <w:sz w:val="28"/>
          <w:szCs w:val="28"/>
        </w:rPr>
        <w:t>2.總務人員護紅包如護常住物，守</w:t>
      </w:r>
      <w:proofErr w:type="gramStart"/>
      <w:r w:rsidRPr="00877CDB">
        <w:rPr>
          <w:rFonts w:ascii="標楷體" w:eastAsia="標楷體" w:hAnsi="標楷體"/>
          <w:b/>
          <w:color w:val="C00000"/>
          <w:sz w:val="28"/>
          <w:szCs w:val="28"/>
        </w:rPr>
        <w:t>規</w:t>
      </w:r>
      <w:proofErr w:type="gramEnd"/>
      <w:r w:rsidRPr="00877CDB">
        <w:rPr>
          <w:rFonts w:ascii="標楷體" w:eastAsia="標楷體" w:hAnsi="標楷體"/>
          <w:b/>
          <w:color w:val="C00000"/>
          <w:sz w:val="28"/>
          <w:szCs w:val="28"/>
        </w:rPr>
        <w:t>如儀。</w:t>
      </w:r>
    </w:p>
    <w:p w14:paraId="667A822B" w14:textId="77777777" w:rsidR="00864371" w:rsidRDefault="00E52CFC" w:rsidP="00D1618C">
      <w:pPr>
        <w:pStyle w:val="TableText"/>
        <w:widowControl/>
        <w:snapToGrid w:val="0"/>
        <w:spacing w:beforeLines="50" w:before="180"/>
        <w:ind w:leftChars="235" w:left="847" w:hangingChars="101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Pr="00E52CFC">
        <w:rPr>
          <w:rFonts w:ascii="標楷體" w:eastAsia="標楷體" w:hAnsi="標楷體" w:cs="標楷體"/>
          <w:sz w:val="28"/>
          <w:szCs w:val="28"/>
        </w:rPr>
        <w:t>協助端</w:t>
      </w:r>
      <w:proofErr w:type="gramStart"/>
      <w:r w:rsidRPr="00E52CFC">
        <w:rPr>
          <w:rFonts w:ascii="標楷體" w:eastAsia="標楷體" w:hAnsi="標楷體" w:cs="標楷體"/>
          <w:sz w:val="28"/>
          <w:szCs w:val="28"/>
        </w:rPr>
        <w:t>紅包</w:t>
      </w:r>
      <w:r>
        <w:rPr>
          <w:rFonts w:ascii="標楷體" w:eastAsia="標楷體" w:hAnsi="標楷體" w:cs="標楷體" w:hint="eastAsia"/>
          <w:sz w:val="28"/>
          <w:szCs w:val="28"/>
        </w:rPr>
        <w:t>或動線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引導</w:t>
      </w:r>
      <w:r w:rsidRPr="00E52CFC">
        <w:rPr>
          <w:rFonts w:ascii="標楷體" w:eastAsia="標楷體" w:hAnsi="標楷體" w:cs="標楷體"/>
          <w:sz w:val="28"/>
          <w:szCs w:val="28"/>
        </w:rPr>
        <w:t>之工作人員，</w:t>
      </w:r>
      <w:r w:rsidRPr="00877CDB">
        <w:rPr>
          <w:rFonts w:ascii="標楷體" w:eastAsia="標楷體" w:hAnsi="標楷體"/>
          <w:b/>
          <w:color w:val="C00000"/>
          <w:sz w:val="28"/>
          <w:szCs w:val="28"/>
        </w:rPr>
        <w:t>請勿於當場次發紅包最後，匆匆將托盤遞給他人，進入紅包</w:t>
      </w:r>
      <w:proofErr w:type="gramStart"/>
      <w:r w:rsidRPr="00877CDB">
        <w:rPr>
          <w:rFonts w:ascii="標楷體" w:eastAsia="標楷體" w:hAnsi="標楷體"/>
          <w:b/>
          <w:color w:val="C00000"/>
          <w:sz w:val="28"/>
          <w:szCs w:val="28"/>
        </w:rPr>
        <w:t>動線領紅</w:t>
      </w:r>
      <w:proofErr w:type="gramEnd"/>
      <w:r w:rsidRPr="00877CDB">
        <w:rPr>
          <w:rFonts w:ascii="標楷體" w:eastAsia="標楷體" w:hAnsi="標楷體"/>
          <w:b/>
          <w:color w:val="C00000"/>
          <w:sz w:val="28"/>
          <w:szCs w:val="28"/>
        </w:rPr>
        <w:t>包，</w:t>
      </w:r>
      <w:r w:rsidRPr="00E52CFC">
        <w:rPr>
          <w:rFonts w:ascii="標楷體" w:eastAsia="標楷體" w:hAnsi="標楷體" w:cs="標楷體"/>
          <w:sz w:val="28"/>
          <w:szCs w:val="28"/>
        </w:rPr>
        <w:t>相當不雅觀。請另向</w:t>
      </w:r>
      <w:r w:rsidRPr="00E52CFC">
        <w:rPr>
          <w:rFonts w:ascii="標楷體" w:eastAsia="標楷體" w:hAnsi="標楷體" w:cs="標楷體" w:hint="eastAsia"/>
          <w:sz w:val="28"/>
          <w:szCs w:val="28"/>
        </w:rPr>
        <w:t>精舍</w:t>
      </w:r>
      <w:r w:rsidRPr="00E52CFC">
        <w:rPr>
          <w:rFonts w:ascii="標楷體" w:eastAsia="標楷體" w:hAnsi="標楷體" w:cs="標楷體"/>
          <w:sz w:val="28"/>
          <w:szCs w:val="28"/>
        </w:rPr>
        <w:t>師父領取</w:t>
      </w:r>
      <w:r w:rsidRPr="00E52CFC">
        <w:rPr>
          <w:rFonts w:ascii="標楷體" w:eastAsia="標楷體" w:hAnsi="標楷體" w:cs="標楷體" w:hint="eastAsia"/>
          <w:sz w:val="28"/>
          <w:szCs w:val="28"/>
        </w:rPr>
        <w:t>；尤其是 上人</w:t>
      </w:r>
      <w:r w:rsidR="00E82DE9">
        <w:rPr>
          <w:rFonts w:ascii="標楷體" w:eastAsia="標楷體" w:hAnsi="標楷體" w:cs="標楷體" w:hint="eastAsia"/>
          <w:sz w:val="28"/>
          <w:szCs w:val="28"/>
        </w:rPr>
        <w:t>的</w:t>
      </w:r>
      <w:proofErr w:type="gramStart"/>
      <w:r w:rsidR="00E82DE9" w:rsidRPr="009E7899">
        <w:rPr>
          <w:rFonts w:ascii="標楷體" w:eastAsia="標楷體" w:hAnsi="標楷體" w:cs="標楷體" w:hint="eastAsia"/>
          <w:sz w:val="28"/>
          <w:szCs w:val="28"/>
        </w:rPr>
        <w:t>紅包線動</w:t>
      </w:r>
      <w:proofErr w:type="gramEnd"/>
      <w:r w:rsidRPr="00E52CFC">
        <w:rPr>
          <w:rFonts w:ascii="標楷體" w:eastAsia="標楷體" w:hAnsi="標楷體" w:cs="標楷體"/>
          <w:sz w:val="28"/>
          <w:szCs w:val="28"/>
        </w:rPr>
        <w:t>。</w:t>
      </w:r>
    </w:p>
    <w:p w14:paraId="04E0ABFA" w14:textId="77777777" w:rsidR="003D259F" w:rsidRDefault="003D259F" w:rsidP="00B733F0">
      <w:pPr>
        <w:numPr>
          <w:ilvl w:val="0"/>
          <w:numId w:val="3"/>
        </w:numPr>
        <w:snapToGrid w:val="0"/>
        <w:spacing w:beforeLines="50" w:before="180"/>
        <w:rPr>
          <w:rFonts w:ascii="標楷體" w:eastAsia="標楷體" w:hAnsi="標楷體"/>
          <w:b/>
          <w:sz w:val="28"/>
          <w:szCs w:val="28"/>
          <w:u w:val="thick"/>
        </w:rPr>
      </w:pPr>
      <w:r w:rsidRPr="00E52CFC">
        <w:rPr>
          <w:rFonts w:ascii="標楷體" w:eastAsia="標楷體" w:hAnsi="標楷體"/>
          <w:b/>
          <w:sz w:val="28"/>
          <w:szCs w:val="28"/>
          <w:u w:val="thick"/>
        </w:rPr>
        <w:t>紅包</w:t>
      </w:r>
      <w:r>
        <w:rPr>
          <w:rFonts w:ascii="標楷體" w:eastAsia="標楷體" w:hAnsi="標楷體" w:hint="eastAsia"/>
          <w:b/>
          <w:sz w:val="28"/>
          <w:szCs w:val="28"/>
          <w:u w:val="thick"/>
        </w:rPr>
        <w:t>動線規劃</w:t>
      </w:r>
      <w:r w:rsidRPr="00E52CFC">
        <w:rPr>
          <w:rFonts w:ascii="標楷體" w:eastAsia="標楷體" w:hAnsi="標楷體" w:hint="eastAsia"/>
          <w:b/>
          <w:sz w:val="28"/>
          <w:szCs w:val="28"/>
          <w:u w:val="thick"/>
        </w:rPr>
        <w:t>注意</w:t>
      </w:r>
      <w:r w:rsidRPr="00E52CFC">
        <w:rPr>
          <w:rFonts w:ascii="標楷體" w:eastAsia="標楷體" w:hAnsi="標楷體"/>
          <w:b/>
          <w:sz w:val="28"/>
          <w:szCs w:val="28"/>
          <w:u w:val="thick"/>
        </w:rPr>
        <w:t>:</w:t>
      </w:r>
    </w:p>
    <w:p w14:paraId="3A324F11" w14:textId="77777777" w:rsidR="003D259F" w:rsidRPr="003A4033" w:rsidRDefault="00AC6BE0" w:rsidP="00761FD1">
      <w:pPr>
        <w:snapToGrid w:val="0"/>
        <w:spacing w:beforeLines="50" w:before="180"/>
        <w:ind w:leftChars="200" w:left="850" w:hangingChars="132" w:hanging="3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807C0F" w:rsidRPr="003A4033">
        <w:rPr>
          <w:rFonts w:ascii="標楷體" w:eastAsia="標楷體" w:hAnsi="標楷體"/>
          <w:sz w:val="28"/>
          <w:szCs w:val="28"/>
        </w:rPr>
        <w:t>.</w:t>
      </w:r>
      <w:r w:rsidR="003D259F" w:rsidRPr="003A4033">
        <w:rPr>
          <w:rFonts w:ascii="標楷體" w:eastAsia="標楷體" w:hAnsi="標楷體" w:hint="eastAsia"/>
          <w:sz w:val="28"/>
          <w:szCs w:val="28"/>
        </w:rPr>
        <w:t>精舍師父發紅包之定點，</w:t>
      </w:r>
      <w:r w:rsidR="00491EF4" w:rsidRPr="003A4033">
        <w:rPr>
          <w:rFonts w:ascii="標楷體" w:eastAsia="標楷體" w:hAnsi="標楷體" w:hint="eastAsia"/>
          <w:sz w:val="28"/>
          <w:szCs w:val="28"/>
        </w:rPr>
        <w:t>請依各社區道場之場地進行規劃；</w:t>
      </w:r>
      <w:r w:rsidR="003D259F" w:rsidRPr="003A4033">
        <w:rPr>
          <w:rFonts w:ascii="標楷體" w:eastAsia="標楷體" w:hAnsi="標楷體" w:hint="eastAsia"/>
          <w:sz w:val="28"/>
          <w:szCs w:val="28"/>
        </w:rPr>
        <w:t>各</w:t>
      </w:r>
      <w:proofErr w:type="gramStart"/>
      <w:r w:rsidR="003D259F" w:rsidRPr="003A4033">
        <w:rPr>
          <w:rFonts w:ascii="標楷體" w:eastAsia="標楷體" w:hAnsi="標楷體" w:hint="eastAsia"/>
          <w:sz w:val="28"/>
          <w:szCs w:val="28"/>
        </w:rPr>
        <w:t>區塊精舍</w:t>
      </w:r>
      <w:proofErr w:type="gramEnd"/>
      <w:r w:rsidR="003D259F" w:rsidRPr="003A4033">
        <w:rPr>
          <w:rFonts w:ascii="標楷體" w:eastAsia="標楷體" w:hAnsi="標楷體" w:hint="eastAsia"/>
          <w:sz w:val="28"/>
          <w:szCs w:val="28"/>
        </w:rPr>
        <w:t>師父之</w:t>
      </w:r>
      <w:proofErr w:type="gramStart"/>
      <w:r w:rsidR="003D259F" w:rsidRPr="003A4033">
        <w:rPr>
          <w:rFonts w:ascii="標楷體" w:eastAsia="標楷體" w:hAnsi="標楷體" w:hint="eastAsia"/>
          <w:sz w:val="28"/>
          <w:szCs w:val="28"/>
        </w:rPr>
        <w:t>方向均</w:t>
      </w:r>
      <w:proofErr w:type="gramEnd"/>
      <w:r w:rsidR="003D259F" w:rsidRPr="003A4033">
        <w:rPr>
          <w:rFonts w:ascii="標楷體" w:eastAsia="標楷體" w:hAnsi="標楷體" w:hint="eastAsia"/>
          <w:sz w:val="28"/>
          <w:szCs w:val="28"/>
        </w:rPr>
        <w:t>與</w:t>
      </w:r>
      <w:r w:rsidR="00835AC4" w:rsidRPr="003A4033">
        <w:rPr>
          <w:rFonts w:ascii="標楷體" w:eastAsia="標楷體" w:hAnsi="標楷體" w:hint="eastAsia"/>
          <w:sz w:val="28"/>
          <w:szCs w:val="28"/>
        </w:rPr>
        <w:t xml:space="preserve">  </w:t>
      </w:r>
      <w:r w:rsidR="003D259F" w:rsidRPr="003A4033">
        <w:rPr>
          <w:rFonts w:ascii="標楷體" w:eastAsia="標楷體" w:hAnsi="標楷體" w:hint="eastAsia"/>
          <w:sz w:val="28"/>
          <w:szCs w:val="28"/>
        </w:rPr>
        <w:t>上人相同，面對會眾；只有最後方的區塊，若走道空間不足，可規劃背對會眾</w:t>
      </w:r>
      <w:r w:rsidR="00E25D49" w:rsidRPr="003A4033">
        <w:rPr>
          <w:rFonts w:ascii="標楷體" w:eastAsia="標楷體" w:hAnsi="標楷體" w:hint="eastAsia"/>
          <w:sz w:val="28"/>
          <w:szCs w:val="28"/>
        </w:rPr>
        <w:t>(面對上人)</w:t>
      </w:r>
      <w:r w:rsidR="003D259F" w:rsidRPr="003A4033">
        <w:rPr>
          <w:rFonts w:ascii="標楷體" w:eastAsia="標楷體" w:hAnsi="標楷體" w:hint="eastAsia"/>
          <w:sz w:val="28"/>
          <w:szCs w:val="28"/>
        </w:rPr>
        <w:t>之動線。</w:t>
      </w:r>
    </w:p>
    <w:p w14:paraId="37101053" w14:textId="77777777" w:rsidR="00B733F0" w:rsidRPr="00491EF4" w:rsidRDefault="00807C0F" w:rsidP="00491EF4">
      <w:pPr>
        <w:snapToGrid w:val="0"/>
        <w:spacing w:beforeLines="50" w:before="180"/>
        <w:ind w:leftChars="200" w:left="850" w:hangingChars="132" w:hanging="370"/>
        <w:rPr>
          <w:rFonts w:ascii="標楷體" w:eastAsia="標楷體" w:hAnsi="標楷體"/>
          <w:sz w:val="28"/>
          <w:szCs w:val="28"/>
        </w:rPr>
      </w:pPr>
      <w:r w:rsidRPr="003A4033"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="00491EF4" w:rsidRPr="003A4033">
        <w:rPr>
          <w:rFonts w:ascii="標楷體" w:eastAsia="標楷體" w:hAnsi="標楷體" w:hint="eastAsia"/>
          <w:sz w:val="28"/>
          <w:szCs w:val="28"/>
        </w:rPr>
        <w:t>若規劃於中央走道，</w:t>
      </w:r>
      <w:r w:rsidR="003D259F" w:rsidRPr="003A4033">
        <w:rPr>
          <w:rFonts w:ascii="標楷體" w:eastAsia="標楷體" w:hAnsi="標楷體" w:hint="eastAsia"/>
          <w:sz w:val="28"/>
          <w:szCs w:val="28"/>
        </w:rPr>
        <w:t>引導動線從</w:t>
      </w:r>
      <w:proofErr w:type="gramStart"/>
      <w:r w:rsidR="003D259F" w:rsidRPr="003A4033">
        <w:rPr>
          <w:rFonts w:ascii="標楷體" w:eastAsia="標楷體" w:hAnsi="標楷體" w:hint="eastAsia"/>
          <w:sz w:val="28"/>
          <w:szCs w:val="28"/>
        </w:rPr>
        <w:t>西班先</w:t>
      </w:r>
      <w:proofErr w:type="gramEnd"/>
      <w:r w:rsidR="003D259F" w:rsidRPr="003A4033">
        <w:rPr>
          <w:rFonts w:ascii="標楷體" w:eastAsia="標楷體" w:hAnsi="標楷體" w:hint="eastAsia"/>
          <w:sz w:val="28"/>
          <w:szCs w:val="28"/>
        </w:rPr>
        <w:t xml:space="preserve">起身，與 </w:t>
      </w:r>
      <w:r w:rsidR="00835AC4" w:rsidRPr="003A4033">
        <w:rPr>
          <w:rFonts w:ascii="標楷體" w:eastAsia="標楷體" w:hAnsi="標楷體" w:hint="eastAsia"/>
          <w:sz w:val="28"/>
          <w:szCs w:val="28"/>
        </w:rPr>
        <w:t xml:space="preserve"> </w:t>
      </w:r>
      <w:r w:rsidR="003D259F" w:rsidRPr="003A4033">
        <w:rPr>
          <w:rFonts w:ascii="標楷體" w:eastAsia="標楷體" w:hAnsi="標楷體" w:hint="eastAsia"/>
          <w:sz w:val="28"/>
          <w:szCs w:val="28"/>
        </w:rPr>
        <w:t>上人之循環方向相同</w:t>
      </w:r>
      <w:r w:rsidR="00491EF4" w:rsidRPr="003A4033">
        <w:rPr>
          <w:rFonts w:ascii="標楷體" w:eastAsia="標楷體" w:hAnsi="標楷體" w:hint="eastAsia"/>
          <w:sz w:val="28"/>
          <w:szCs w:val="28"/>
        </w:rPr>
        <w:t>；若規劃區塊方式，請依各社區道場之場地順暢度進行動線規劃。</w:t>
      </w:r>
    </w:p>
    <w:p w14:paraId="7E4F0F20" w14:textId="77777777" w:rsidR="00B0041D" w:rsidRPr="00E52CFC" w:rsidRDefault="00B0041D" w:rsidP="00761FD1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52CFC">
        <w:rPr>
          <w:rFonts w:ascii="標楷體" w:eastAsia="標楷體" w:hAnsi="標楷體" w:hint="eastAsia"/>
          <w:b/>
          <w:sz w:val="28"/>
          <w:szCs w:val="28"/>
        </w:rPr>
        <w:t>二、歲末祝福物資發送注意事項</w:t>
      </w:r>
      <w:r w:rsidR="00937C92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A0429B3" w14:textId="77777777" w:rsidR="00683D58" w:rsidRPr="006E0D6E" w:rsidRDefault="00683D58" w:rsidP="00937C92">
      <w:pPr>
        <w:numPr>
          <w:ilvl w:val="0"/>
          <w:numId w:val="23"/>
        </w:numPr>
        <w:snapToGrid w:val="0"/>
        <w:rPr>
          <w:rFonts w:ascii="標楷體" w:eastAsia="標楷體" w:hAnsi="標楷體" w:cs="新細明體"/>
          <w:color w:val="000000"/>
          <w:sz w:val="28"/>
          <w:szCs w:val="28"/>
        </w:rPr>
      </w:pPr>
      <w:r w:rsidRPr="006E0D6E">
        <w:rPr>
          <w:rFonts w:ascii="標楷體" w:eastAsia="標楷體" w:hAnsi="標楷體" w:cs="新細明體" w:hint="eastAsia"/>
          <w:color w:val="000000"/>
          <w:sz w:val="28"/>
          <w:szCs w:val="28"/>
        </w:rPr>
        <w:t>上人場次以「紀念金幣</w:t>
      </w:r>
      <w:r w:rsidR="0054799C">
        <w:rPr>
          <w:rFonts w:ascii="標楷體" w:eastAsia="標楷體" w:hAnsi="標楷體" w:cs="新細明體" w:hint="eastAsia"/>
          <w:color w:val="000000"/>
          <w:sz w:val="28"/>
          <w:szCs w:val="28"/>
        </w:rPr>
        <w:t>福慧紅包</w:t>
      </w:r>
      <w:r w:rsidRPr="006E0D6E">
        <w:rPr>
          <w:rFonts w:ascii="標楷體" w:eastAsia="標楷體" w:hAnsi="標楷體" w:cs="新細明體" w:hint="eastAsia"/>
          <w:color w:val="000000"/>
          <w:sz w:val="28"/>
          <w:szCs w:val="28"/>
        </w:rPr>
        <w:t>」為傳家紅包。</w:t>
      </w:r>
    </w:p>
    <w:p w14:paraId="4CC0813B" w14:textId="77777777" w:rsidR="00683D58" w:rsidRPr="006E0D6E" w:rsidRDefault="00683D58" w:rsidP="00937C92">
      <w:pPr>
        <w:snapToGrid w:val="0"/>
        <w:ind w:leftChars="400" w:left="960"/>
        <w:rPr>
          <w:rFonts w:ascii="標楷體" w:eastAsia="標楷體" w:hAnsi="標楷體" w:cs="新細明體"/>
          <w:color w:val="000000"/>
          <w:sz w:val="28"/>
          <w:szCs w:val="28"/>
        </w:rPr>
      </w:pPr>
      <w:r w:rsidRPr="006E0D6E">
        <w:rPr>
          <w:rFonts w:ascii="標楷體" w:eastAsia="標楷體" w:hAnsi="標楷體" w:cs="新細明體" w:hint="eastAsia"/>
          <w:color w:val="000000"/>
          <w:sz w:val="28"/>
          <w:szCs w:val="28"/>
        </w:rPr>
        <w:t>社區場次以「歡喜有緣福慧紅包」為傳家紅包。</w:t>
      </w:r>
    </w:p>
    <w:p w14:paraId="102AA009" w14:textId="77777777" w:rsidR="002A3B31" w:rsidRPr="00DD6C66" w:rsidRDefault="002834F4" w:rsidP="00727FA7">
      <w:pPr>
        <w:numPr>
          <w:ilvl w:val="0"/>
          <w:numId w:val="23"/>
        </w:numPr>
        <w:snapToGrid w:val="0"/>
        <w:spacing w:beforeLines="50" w:before="180"/>
        <w:ind w:left="851" w:hanging="851"/>
        <w:rPr>
          <w:rFonts w:ascii="標楷體" w:eastAsia="標楷體" w:hAnsi="標楷體" w:cs="新細明體"/>
          <w:color w:val="000000"/>
          <w:sz w:val="28"/>
          <w:szCs w:val="28"/>
        </w:rPr>
      </w:pPr>
      <w:r w:rsidRPr="00E52CFC">
        <w:rPr>
          <w:rFonts w:ascii="標楷體" w:eastAsia="標楷體" w:hAnsi="標楷體" w:cs="標楷體"/>
          <w:sz w:val="28"/>
          <w:szCs w:val="28"/>
        </w:rPr>
        <w:t>福慧紅包為</w:t>
      </w:r>
      <w:r w:rsidRPr="00E52CFC">
        <w:rPr>
          <w:rFonts w:ascii="標楷體" w:eastAsia="標楷體" w:hAnsi="標楷體" w:cs="新細明體"/>
          <w:sz w:val="28"/>
          <w:szCs w:val="28"/>
        </w:rPr>
        <w:t xml:space="preserve">  上人智慧財產，</w:t>
      </w:r>
      <w:proofErr w:type="gramStart"/>
      <w:r w:rsidRPr="00E52CFC">
        <w:rPr>
          <w:rFonts w:ascii="標楷體" w:eastAsia="標楷體" w:hAnsi="標楷體" w:cs="新細明體"/>
          <w:sz w:val="28"/>
          <w:szCs w:val="28"/>
        </w:rPr>
        <w:t>乃精舍</w:t>
      </w:r>
      <w:proofErr w:type="gramEnd"/>
      <w:r w:rsidRPr="00E52CFC">
        <w:rPr>
          <w:rFonts w:ascii="標楷體" w:eastAsia="標楷體" w:hAnsi="標楷體" w:cs="新細明體"/>
          <w:sz w:val="28"/>
          <w:szCs w:val="28"/>
        </w:rPr>
        <w:t>常住所有</w:t>
      </w:r>
      <w:r w:rsidRPr="006E0D6E">
        <w:rPr>
          <w:rFonts w:ascii="標楷體" w:eastAsia="標楷體" w:hAnsi="標楷體" w:cs="新細明體"/>
          <w:color w:val="000000"/>
          <w:sz w:val="28"/>
          <w:szCs w:val="28"/>
        </w:rPr>
        <w:t>。</w:t>
      </w:r>
      <w:r w:rsidR="00B60CB7" w:rsidRPr="006E0D6E">
        <w:rPr>
          <w:rFonts w:ascii="標楷體" w:eastAsia="標楷體" w:hAnsi="標楷體" w:cs="新細明體" w:hint="eastAsia"/>
          <w:color w:val="000000"/>
          <w:sz w:val="28"/>
          <w:szCs w:val="28"/>
        </w:rPr>
        <w:t>每一只紅包</w:t>
      </w:r>
      <w:r w:rsidR="00A7187C" w:rsidRPr="006E0D6E">
        <w:rPr>
          <w:rFonts w:ascii="標楷體" w:eastAsia="標楷體" w:hAnsi="標楷體" w:cs="新細明體" w:hint="eastAsia"/>
          <w:color w:val="000000"/>
          <w:sz w:val="28"/>
          <w:szCs w:val="28"/>
        </w:rPr>
        <w:t>不分樣式，</w:t>
      </w:r>
      <w:r w:rsidRPr="00E52CFC">
        <w:rPr>
          <w:rFonts w:ascii="標楷體" w:eastAsia="標楷體" w:hAnsi="標楷體" w:cs="新細明體"/>
          <w:sz w:val="28"/>
          <w:szCs w:val="28"/>
        </w:rPr>
        <w:t>是  上人及全體精舍師父對全球慈濟人</w:t>
      </w:r>
      <w:r w:rsidRPr="00DB26E1">
        <w:rPr>
          <w:rFonts w:ascii="標楷體" w:eastAsia="標楷體" w:hAnsi="標楷體" w:cs="新細明體"/>
          <w:sz w:val="28"/>
          <w:szCs w:val="28"/>
        </w:rPr>
        <w:t>的感恩與祝福，</w:t>
      </w:r>
      <w:r w:rsidRPr="00DD6C66">
        <w:rPr>
          <w:rFonts w:ascii="標楷體" w:eastAsia="標楷體" w:hAnsi="標楷體" w:cs="新細明體"/>
          <w:b/>
          <w:color w:val="000000"/>
          <w:sz w:val="28"/>
          <w:szCs w:val="28"/>
        </w:rPr>
        <w:t>宜親自領取</w:t>
      </w:r>
      <w:r w:rsidRPr="00DD6C66">
        <w:rPr>
          <w:rFonts w:ascii="標楷體" w:eastAsia="標楷體" w:hAnsi="標楷體" w:cs="新細明體"/>
          <w:color w:val="000000"/>
          <w:sz w:val="28"/>
          <w:szCs w:val="28"/>
        </w:rPr>
        <w:t>(福慧紅包僅於歲末祝福現場領取)。一人一份</w:t>
      </w:r>
      <w:proofErr w:type="gramStart"/>
      <w:r w:rsidRPr="00DD6C66">
        <w:rPr>
          <w:rFonts w:ascii="標楷體" w:eastAsia="標楷體" w:hAnsi="標楷體" w:cs="新細明體"/>
          <w:b/>
          <w:color w:val="000000"/>
          <w:sz w:val="28"/>
          <w:szCs w:val="28"/>
        </w:rPr>
        <w:t>勿</w:t>
      </w:r>
      <w:proofErr w:type="gramEnd"/>
      <w:r w:rsidRPr="00DD6C66">
        <w:rPr>
          <w:rFonts w:ascii="標楷體" w:eastAsia="標楷體" w:hAnsi="標楷體" w:cs="新細明體"/>
          <w:b/>
          <w:color w:val="000000"/>
          <w:sz w:val="28"/>
          <w:szCs w:val="28"/>
        </w:rPr>
        <w:t>重複領取</w:t>
      </w:r>
      <w:r w:rsidR="00F30A34" w:rsidRPr="00DD6C66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，</w:t>
      </w:r>
      <w:r w:rsidR="00A7187C" w:rsidRPr="00DD6C66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或至不同場次領取，</w:t>
      </w:r>
      <w:r w:rsidR="00F30A34" w:rsidRPr="00DD6C66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可於遊覽車上加強宣導</w:t>
      </w:r>
      <w:r w:rsidRPr="00DD6C66">
        <w:rPr>
          <w:rFonts w:ascii="標楷體" w:eastAsia="標楷體" w:hAnsi="標楷體" w:cs="新細明體"/>
          <w:color w:val="000000"/>
          <w:sz w:val="28"/>
          <w:szCs w:val="28"/>
        </w:rPr>
        <w:t>。</w:t>
      </w:r>
      <w:r w:rsidR="00D633B9" w:rsidRPr="00DD6C66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</w:p>
    <w:p w14:paraId="4E4A2673" w14:textId="7029463C" w:rsidR="002A3B31" w:rsidRPr="00DB26E1" w:rsidRDefault="00B60CB7" w:rsidP="00727FA7">
      <w:pPr>
        <w:numPr>
          <w:ilvl w:val="0"/>
          <w:numId w:val="23"/>
        </w:numPr>
        <w:snapToGrid w:val="0"/>
        <w:spacing w:beforeLines="50" w:before="180"/>
        <w:ind w:left="851" w:hanging="851"/>
        <w:rPr>
          <w:rFonts w:ascii="標楷體" w:eastAsia="標楷體" w:hAnsi="標楷體" w:cs="新細明體"/>
          <w:sz w:val="28"/>
          <w:szCs w:val="28"/>
        </w:rPr>
      </w:pPr>
      <w:r w:rsidRPr="00DD6C66">
        <w:rPr>
          <w:rFonts w:ascii="標楷體" w:eastAsia="標楷體" w:hAnsi="標楷體" w:cs="新細明體"/>
          <w:color w:val="000000"/>
          <w:sz w:val="28"/>
          <w:szCs w:val="28"/>
        </w:rPr>
        <w:t>若有特殊情形</w:t>
      </w:r>
      <w:r w:rsidR="000D1F09" w:rsidRPr="00DD6C66">
        <w:rPr>
          <w:rFonts w:ascii="標楷體" w:eastAsia="標楷體" w:hAnsi="標楷體" w:cs="新細明體"/>
          <w:b/>
          <w:color w:val="000000"/>
          <w:sz w:val="28"/>
          <w:szCs w:val="28"/>
        </w:rPr>
        <w:t>請</w:t>
      </w:r>
      <w:r w:rsidR="009D4CAA" w:rsidRPr="00DD6C66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註明原由</w:t>
      </w:r>
      <w:r w:rsidR="009D4CAA" w:rsidRPr="00DD6C66">
        <w:rPr>
          <w:rFonts w:ascii="標楷體" w:eastAsia="標楷體" w:hAnsi="標楷體" w:cs="新細明體" w:hint="eastAsia"/>
          <w:color w:val="000000"/>
          <w:sz w:val="28"/>
          <w:szCs w:val="28"/>
        </w:rPr>
        <w:t>，</w:t>
      </w:r>
      <w:r w:rsidR="00670F61" w:rsidRPr="00DD6C66">
        <w:rPr>
          <w:rFonts w:ascii="標楷體" w:eastAsia="標楷體" w:hAnsi="標楷體" w:cs="新細明體" w:hint="eastAsia"/>
          <w:color w:val="000000"/>
          <w:sz w:val="28"/>
          <w:szCs w:val="28"/>
        </w:rPr>
        <w:t>由</w:t>
      </w:r>
      <w:r w:rsidR="000D1F09" w:rsidRPr="00DD6C66">
        <w:rPr>
          <w:rFonts w:ascii="標楷體" w:eastAsia="標楷體" w:hAnsi="標楷體" w:cs="新細明體"/>
          <w:color w:val="000000"/>
          <w:sz w:val="28"/>
          <w:szCs w:val="28"/>
        </w:rPr>
        <w:t>總務窗口務必向本會</w:t>
      </w:r>
      <w:r w:rsidR="000D1F09" w:rsidRPr="00DD6C66">
        <w:rPr>
          <w:rFonts w:ascii="標楷體" w:eastAsia="標楷體" w:hAnsi="標楷體" w:cs="新細明體" w:hint="eastAsia"/>
          <w:color w:val="000000"/>
          <w:sz w:val="28"/>
          <w:szCs w:val="28"/>
        </w:rPr>
        <w:t>德柏</w:t>
      </w:r>
      <w:r w:rsidR="00116FF6" w:rsidRPr="00DB26E1">
        <w:rPr>
          <w:rFonts w:ascii="標楷體" w:eastAsia="標楷體" w:hAnsi="標楷體" w:cs="新細明體"/>
          <w:sz w:val="28"/>
          <w:szCs w:val="28"/>
        </w:rPr>
        <w:t>師父說明後，由</w:t>
      </w:r>
      <w:r w:rsidR="00272440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bookmarkStart w:id="0" w:name="_GoBack"/>
      <w:bookmarkEnd w:id="0"/>
      <w:r w:rsidR="00116FF6" w:rsidRPr="00DB26E1">
        <w:rPr>
          <w:rFonts w:ascii="標楷體" w:eastAsia="標楷體" w:hAnsi="標楷體" w:cs="新細明體"/>
          <w:sz w:val="28"/>
          <w:szCs w:val="28"/>
        </w:rPr>
        <w:t>本會</w:t>
      </w:r>
      <w:r w:rsidR="00835AC4" w:rsidRPr="00DB26E1">
        <w:rPr>
          <w:rFonts w:ascii="標楷體" w:eastAsia="標楷體" w:hAnsi="標楷體" w:cs="新細明體"/>
          <w:sz w:val="28"/>
          <w:szCs w:val="28"/>
        </w:rPr>
        <w:t>統一處理，以利統計，請勿私自</w:t>
      </w:r>
      <w:r w:rsidR="00835AC4" w:rsidRPr="00DB26E1">
        <w:rPr>
          <w:rFonts w:ascii="標楷體" w:eastAsia="標楷體" w:hAnsi="標楷體" w:cs="新細明體" w:hint="eastAsia"/>
          <w:sz w:val="28"/>
          <w:szCs w:val="28"/>
        </w:rPr>
        <w:t>給予</w:t>
      </w:r>
      <w:r w:rsidR="002834F4" w:rsidRPr="00DB26E1">
        <w:rPr>
          <w:rFonts w:ascii="標楷體" w:eastAsia="標楷體" w:hAnsi="標楷體" w:cs="新細明體"/>
          <w:sz w:val="28"/>
          <w:szCs w:val="28"/>
        </w:rPr>
        <w:t>。</w:t>
      </w:r>
    </w:p>
    <w:p w14:paraId="0DB1F7ED" w14:textId="77777777" w:rsidR="002A3B31" w:rsidRPr="00B733F0" w:rsidRDefault="00AD21E9" w:rsidP="00B733F0">
      <w:pPr>
        <w:numPr>
          <w:ilvl w:val="0"/>
          <w:numId w:val="23"/>
        </w:numPr>
        <w:snapToGrid w:val="0"/>
        <w:spacing w:beforeLines="50" w:before="180"/>
        <w:rPr>
          <w:rFonts w:ascii="標楷體" w:eastAsia="標楷體" w:hAnsi="標楷體" w:cs="新細明體"/>
          <w:sz w:val="28"/>
          <w:szCs w:val="28"/>
        </w:rPr>
      </w:pPr>
      <w:proofErr w:type="gramStart"/>
      <w:r w:rsidRPr="00B733F0">
        <w:rPr>
          <w:rFonts w:ascii="標楷體" w:eastAsia="標楷體" w:hAnsi="標楷體" w:hint="eastAsia"/>
          <w:sz w:val="28"/>
          <w:szCs w:val="28"/>
        </w:rPr>
        <w:t>慈濟</w:t>
      </w:r>
      <w:r w:rsidR="002A3B31" w:rsidRPr="00B733F0">
        <w:rPr>
          <w:rFonts w:ascii="標楷體" w:eastAsia="標楷體" w:hAnsi="標楷體"/>
          <w:sz w:val="28"/>
          <w:szCs w:val="28"/>
        </w:rPr>
        <w:t>福慧</w:t>
      </w:r>
      <w:proofErr w:type="gramEnd"/>
      <w:r w:rsidR="002A3B31" w:rsidRPr="00B733F0">
        <w:rPr>
          <w:rFonts w:ascii="標楷體" w:eastAsia="標楷體" w:hAnsi="標楷體"/>
          <w:sz w:val="28"/>
          <w:szCs w:val="28"/>
        </w:rPr>
        <w:t>燈申請</w:t>
      </w:r>
      <w:r w:rsidR="002A3B31" w:rsidRPr="00B733F0">
        <w:rPr>
          <w:rFonts w:ascii="標楷體" w:eastAsia="標楷體" w:hAnsi="標楷體" w:hint="eastAsia"/>
          <w:sz w:val="28"/>
          <w:szCs w:val="28"/>
        </w:rPr>
        <w:t>：</w:t>
      </w:r>
    </w:p>
    <w:p w14:paraId="7F80F305" w14:textId="77777777" w:rsidR="0070216A" w:rsidRPr="00877CDB" w:rsidRDefault="00185B4B" w:rsidP="00937C92">
      <w:pPr>
        <w:numPr>
          <w:ilvl w:val="0"/>
          <w:numId w:val="24"/>
        </w:numPr>
        <w:snapToGrid w:val="0"/>
        <w:ind w:left="964" w:hanging="482"/>
        <w:rPr>
          <w:rFonts w:ascii="標楷體" w:eastAsia="標楷體" w:hAnsi="標楷體" w:cs="新細明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上人</w:t>
      </w:r>
      <w:r w:rsidR="0070216A">
        <w:rPr>
          <w:rFonts w:ascii="標楷體" w:eastAsia="標楷體" w:hAnsi="標楷體" w:hint="eastAsia"/>
          <w:sz w:val="28"/>
          <w:szCs w:val="28"/>
        </w:rPr>
        <w:t>場次請使用2013年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款</w:t>
      </w:r>
      <w:r w:rsidR="0070216A">
        <w:rPr>
          <w:rFonts w:ascii="標楷體" w:eastAsia="標楷體" w:hAnsi="標楷體" w:hint="eastAsia"/>
          <w:sz w:val="28"/>
          <w:szCs w:val="28"/>
        </w:rPr>
        <w:t>慈濟福</w:t>
      </w:r>
      <w:proofErr w:type="gramEnd"/>
      <w:r w:rsidR="0070216A">
        <w:rPr>
          <w:rFonts w:ascii="標楷體" w:eastAsia="標楷體" w:hAnsi="標楷體" w:hint="eastAsia"/>
          <w:sz w:val="28"/>
          <w:szCs w:val="28"/>
        </w:rPr>
        <w:t>慧燈</w:t>
      </w:r>
      <w:r w:rsidR="00E82DE9" w:rsidRPr="009E7899">
        <w:rPr>
          <w:rFonts w:ascii="標楷體" w:eastAsia="標楷體" w:hAnsi="標楷體" w:hint="eastAsia"/>
          <w:sz w:val="28"/>
          <w:szCs w:val="28"/>
        </w:rPr>
        <w:t>(下方有白色按鈕</w:t>
      </w:r>
      <w:r w:rsidR="00406A54" w:rsidRPr="009E7899">
        <w:rPr>
          <w:rFonts w:ascii="標楷體" w:eastAsia="標楷體" w:hAnsi="標楷體" w:hint="eastAsia"/>
          <w:sz w:val="28"/>
          <w:szCs w:val="28"/>
        </w:rPr>
        <w:t>為點燈處</w:t>
      </w:r>
      <w:r w:rsidR="00E82DE9" w:rsidRPr="009E7899">
        <w:rPr>
          <w:rFonts w:ascii="標楷體" w:eastAsia="標楷體" w:hAnsi="標楷體" w:hint="eastAsia"/>
          <w:sz w:val="28"/>
          <w:szCs w:val="28"/>
        </w:rPr>
        <w:t>)</w:t>
      </w:r>
      <w:r w:rsidR="0070216A">
        <w:rPr>
          <w:rFonts w:ascii="標楷體" w:eastAsia="標楷體" w:hAnsi="標楷體" w:hint="eastAsia"/>
          <w:sz w:val="28"/>
          <w:szCs w:val="28"/>
        </w:rPr>
        <w:t>；</w:t>
      </w:r>
      <w:r w:rsidR="0070216A" w:rsidRPr="00877CDB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社區場次請使用</w:t>
      </w:r>
      <w:r w:rsidRPr="00877CDB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2011年</w:t>
      </w:r>
      <w:proofErr w:type="gramStart"/>
      <w:r w:rsidRPr="00877CDB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款</w:t>
      </w:r>
      <w:r w:rsidR="00A7187C" w:rsidRPr="00877CDB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慈濟福</w:t>
      </w:r>
      <w:proofErr w:type="gramEnd"/>
      <w:r w:rsidR="00A7187C" w:rsidRPr="00877CDB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慧燈</w:t>
      </w:r>
      <w:r w:rsidR="00E82DE9" w:rsidRPr="00877CDB">
        <w:rPr>
          <w:rFonts w:ascii="標楷體" w:eastAsia="標楷體" w:hAnsi="標楷體" w:cs="新細明體" w:hint="eastAsia"/>
          <w:color w:val="000000"/>
          <w:sz w:val="28"/>
          <w:szCs w:val="28"/>
        </w:rPr>
        <w:t>(燭心為點燈處)</w:t>
      </w:r>
      <w:r w:rsidR="0070216A" w:rsidRPr="00877CDB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14:paraId="10F8024D" w14:textId="77777777" w:rsidR="00AD21E9" w:rsidRPr="00877CDB" w:rsidRDefault="00AD21E9" w:rsidP="00761FD1">
      <w:pPr>
        <w:numPr>
          <w:ilvl w:val="0"/>
          <w:numId w:val="24"/>
        </w:numPr>
        <w:snapToGrid w:val="0"/>
        <w:spacing w:beforeLines="50" w:before="180"/>
        <w:rPr>
          <w:rFonts w:ascii="標楷體" w:eastAsia="標楷體" w:hAnsi="標楷體" w:cs="新細明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依各場次需求數量，提前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向</w:t>
      </w:r>
      <w:r w:rsidR="00B733F0">
        <w:rPr>
          <w:rFonts w:ascii="標楷體" w:eastAsia="標楷體" w:hAnsi="標楷體" w:hint="eastAsia"/>
          <w:sz w:val="28"/>
          <w:szCs w:val="28"/>
        </w:rPr>
        <w:t>合心</w:t>
      </w:r>
      <w:r>
        <w:rPr>
          <w:rFonts w:ascii="標楷體" w:eastAsia="標楷體" w:hAnsi="標楷體" w:hint="eastAsia"/>
          <w:sz w:val="28"/>
          <w:szCs w:val="28"/>
        </w:rPr>
        <w:t>總務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進行申請；</w:t>
      </w:r>
      <w:r w:rsidRPr="00E52CFC">
        <w:rPr>
          <w:rFonts w:ascii="標楷體" w:eastAsia="標楷體" w:hAnsi="標楷體"/>
          <w:sz w:val="28"/>
          <w:szCs w:val="28"/>
        </w:rPr>
        <w:t>於歲末祝福圓滿後，清點數量，填製使用表後，如數歸還</w:t>
      </w:r>
      <w:r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7F1477" w:rsidRPr="00877CDB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2013年</w:t>
      </w:r>
      <w:r w:rsidR="00185B4B" w:rsidRPr="00877CDB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款</w:t>
      </w:r>
      <w:r w:rsidRPr="00877CDB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福慧</w:t>
      </w:r>
      <w:proofErr w:type="gramEnd"/>
      <w:r w:rsidRPr="00877CDB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燈與</w:t>
      </w:r>
      <w:proofErr w:type="gramStart"/>
      <w:r w:rsidR="00E82DE9" w:rsidRPr="00877CDB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2011年款</w:t>
      </w:r>
      <w:r w:rsidR="0070216A" w:rsidRPr="00877CDB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福</w:t>
      </w:r>
      <w:proofErr w:type="gramEnd"/>
      <w:r w:rsidR="0070216A" w:rsidRPr="00877CDB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慧燈</w:t>
      </w:r>
      <w:r w:rsidR="00B733F0" w:rsidRPr="00877CDB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，請分開保存</w:t>
      </w:r>
      <w:r w:rsidRPr="00877CDB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。</w:t>
      </w:r>
    </w:p>
    <w:p w14:paraId="157D04A4" w14:textId="77777777" w:rsidR="002A3B31" w:rsidRPr="00AD21E9" w:rsidRDefault="002A3B31" w:rsidP="00761FD1">
      <w:pPr>
        <w:numPr>
          <w:ilvl w:val="0"/>
          <w:numId w:val="24"/>
        </w:num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AD21E9">
        <w:rPr>
          <w:rFonts w:ascii="標楷體" w:eastAsia="標楷體" w:hAnsi="標楷體" w:hint="eastAsia"/>
          <w:sz w:val="28"/>
          <w:szCs w:val="28"/>
        </w:rPr>
        <w:t>請各區總務或工作團隊</w:t>
      </w:r>
      <w:r w:rsidRPr="00AD21E9">
        <w:rPr>
          <w:rFonts w:ascii="標楷體" w:eastAsia="標楷體" w:hAnsi="標楷體"/>
          <w:sz w:val="28"/>
          <w:szCs w:val="28"/>
        </w:rPr>
        <w:t>成立福</w:t>
      </w:r>
      <w:proofErr w:type="gramStart"/>
      <w:r w:rsidRPr="00AD21E9">
        <w:rPr>
          <w:rFonts w:ascii="標楷體" w:eastAsia="標楷體" w:hAnsi="標楷體"/>
          <w:sz w:val="28"/>
          <w:szCs w:val="28"/>
        </w:rPr>
        <w:t>慧燈組</w:t>
      </w:r>
      <w:proofErr w:type="gramEnd"/>
      <w:r w:rsidRPr="00AD21E9">
        <w:rPr>
          <w:rFonts w:ascii="標楷體" w:eastAsia="標楷體" w:hAnsi="標楷體" w:hint="eastAsia"/>
          <w:sz w:val="28"/>
          <w:szCs w:val="28"/>
        </w:rPr>
        <w:t>，務必</w:t>
      </w:r>
      <w:r w:rsidR="00937C92">
        <w:rPr>
          <w:rFonts w:ascii="標楷體" w:eastAsia="標楷體" w:hAnsi="標楷體"/>
          <w:sz w:val="28"/>
          <w:szCs w:val="28"/>
        </w:rPr>
        <w:t>落實福慧燈</w:t>
      </w:r>
      <w:r w:rsidRPr="00AD21E9">
        <w:rPr>
          <w:rFonts w:ascii="標楷體" w:eastAsia="標楷體" w:hAnsi="標楷體"/>
          <w:sz w:val="28"/>
          <w:szCs w:val="28"/>
        </w:rPr>
        <w:t>清點，避免遺失</w:t>
      </w:r>
      <w:r w:rsidRPr="00AD21E9">
        <w:rPr>
          <w:rFonts w:ascii="標楷體" w:eastAsia="標楷體" w:hAnsi="標楷體" w:hint="eastAsia"/>
          <w:sz w:val="28"/>
          <w:szCs w:val="28"/>
        </w:rPr>
        <w:t>。</w:t>
      </w:r>
    </w:p>
    <w:p w14:paraId="7827B1AF" w14:textId="77777777" w:rsidR="00AD21E9" w:rsidRPr="006E0D6E" w:rsidRDefault="002A3B31" w:rsidP="00761FD1">
      <w:pPr>
        <w:numPr>
          <w:ilvl w:val="0"/>
          <w:numId w:val="24"/>
        </w:numPr>
        <w:snapToGrid w:val="0"/>
        <w:spacing w:beforeLines="50" w:before="180"/>
        <w:rPr>
          <w:rFonts w:ascii="標楷體" w:eastAsia="標楷體" w:hAnsi="標楷體"/>
          <w:color w:val="000000"/>
          <w:sz w:val="28"/>
          <w:szCs w:val="28"/>
        </w:rPr>
      </w:pPr>
      <w:r w:rsidRPr="00AD21E9">
        <w:rPr>
          <w:rFonts w:ascii="標楷體" w:eastAsia="標楷體" w:hAnsi="標楷體" w:hint="eastAsia"/>
          <w:sz w:val="28"/>
          <w:szCs w:val="28"/>
        </w:rPr>
        <w:t>同一場多空間舉辦者，各空間需有人員協助關懷，</w:t>
      </w:r>
      <w:r w:rsidR="00B733F0">
        <w:rPr>
          <w:rFonts w:ascii="標楷體" w:eastAsia="標楷體" w:hAnsi="標楷體" w:hint="eastAsia"/>
          <w:sz w:val="28"/>
          <w:szCs w:val="28"/>
        </w:rPr>
        <w:t>如有中場離開者，請</w:t>
      </w:r>
      <w:r w:rsidR="00AD21E9" w:rsidRPr="00AD21E9">
        <w:rPr>
          <w:rFonts w:ascii="標楷體" w:eastAsia="標楷體" w:hAnsi="標楷體" w:hint="eastAsia"/>
          <w:sz w:val="28"/>
          <w:szCs w:val="28"/>
        </w:rPr>
        <w:t>溫馨提醒：福慧燈非結緣品，接下來場次將持續使用，燈</w:t>
      </w:r>
      <w:proofErr w:type="gramStart"/>
      <w:r w:rsidR="00AD21E9" w:rsidRPr="00AD21E9">
        <w:rPr>
          <w:rFonts w:ascii="標楷體" w:eastAsia="標楷體" w:hAnsi="標楷體" w:hint="eastAsia"/>
          <w:sz w:val="28"/>
          <w:szCs w:val="28"/>
        </w:rPr>
        <w:t>燈</w:t>
      </w:r>
      <w:proofErr w:type="gramEnd"/>
      <w:r w:rsidR="00AD21E9" w:rsidRPr="00AD21E9">
        <w:rPr>
          <w:rFonts w:ascii="標楷體" w:eastAsia="標楷體" w:hAnsi="標楷體" w:hint="eastAsia"/>
          <w:sz w:val="28"/>
          <w:szCs w:val="28"/>
        </w:rPr>
        <w:t>相傳能與更多菩薩結</w:t>
      </w:r>
      <w:proofErr w:type="gramStart"/>
      <w:r w:rsidR="00AD21E9" w:rsidRPr="00AD21E9">
        <w:rPr>
          <w:rFonts w:ascii="標楷體" w:eastAsia="標楷體" w:hAnsi="標楷體" w:hint="eastAsia"/>
          <w:sz w:val="28"/>
          <w:szCs w:val="28"/>
        </w:rPr>
        <w:t>歡喜好</w:t>
      </w:r>
      <w:proofErr w:type="gramEnd"/>
      <w:r w:rsidR="00AD21E9" w:rsidRPr="00AD21E9">
        <w:rPr>
          <w:rFonts w:ascii="標楷體" w:eastAsia="標楷體" w:hAnsi="標楷體" w:hint="eastAsia"/>
          <w:sz w:val="28"/>
          <w:szCs w:val="28"/>
        </w:rPr>
        <w:t>緣</w:t>
      </w:r>
      <w:r w:rsidR="00A7187C">
        <w:rPr>
          <w:rFonts w:ascii="標楷體" w:eastAsia="標楷體" w:hAnsi="標楷體" w:hint="eastAsia"/>
          <w:sz w:val="28"/>
          <w:szCs w:val="28"/>
        </w:rPr>
        <w:t>，</w:t>
      </w:r>
      <w:r w:rsidR="00A7187C" w:rsidRPr="006E0D6E">
        <w:rPr>
          <w:rFonts w:ascii="標楷體" w:eastAsia="標楷體" w:hAnsi="標楷體" w:hint="eastAsia"/>
          <w:color w:val="000000"/>
          <w:sz w:val="28"/>
          <w:szCs w:val="28"/>
        </w:rPr>
        <w:t>提醒間注意聲色柔和，</w:t>
      </w:r>
      <w:r w:rsidR="00382EF8" w:rsidRPr="006E0D6E">
        <w:rPr>
          <w:rFonts w:ascii="標楷體" w:eastAsia="標楷體" w:hAnsi="標楷體" w:hint="eastAsia"/>
          <w:color w:val="000000"/>
          <w:sz w:val="28"/>
          <w:szCs w:val="28"/>
        </w:rPr>
        <w:t>婉言說明，勿造成參與者的煩惱</w:t>
      </w:r>
      <w:r w:rsidR="00AD21E9" w:rsidRPr="006E0D6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5D889ED" w14:textId="77777777" w:rsidR="00B733F0" w:rsidRDefault="00C126C2" w:rsidP="00B733F0">
      <w:pPr>
        <w:numPr>
          <w:ilvl w:val="0"/>
          <w:numId w:val="24"/>
        </w:num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201</w:t>
      </w:r>
      <w:r w:rsidRPr="009E7899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863A78" w:rsidRPr="009E7899">
        <w:rPr>
          <w:rFonts w:ascii="標楷體" w:eastAsia="標楷體" w:hAnsi="標楷體" w:hint="eastAsia"/>
          <w:color w:val="000000"/>
          <w:sz w:val="28"/>
          <w:szCs w:val="28"/>
        </w:rPr>
        <w:t>款</w:t>
      </w:r>
      <w:r w:rsidR="00B733F0" w:rsidRPr="006E0D6E">
        <w:rPr>
          <w:rFonts w:ascii="標楷體" w:eastAsia="標楷體" w:hAnsi="標楷體" w:hint="eastAsia"/>
          <w:color w:val="000000"/>
          <w:sz w:val="28"/>
          <w:szCs w:val="28"/>
        </w:rPr>
        <w:t>福慧燈，</w:t>
      </w:r>
      <w:proofErr w:type="gramStart"/>
      <w:r w:rsidR="00B733F0" w:rsidRPr="006E0D6E">
        <w:rPr>
          <w:rFonts w:ascii="標楷體" w:eastAsia="標楷體" w:hAnsi="標楷體" w:hint="eastAsia"/>
          <w:color w:val="000000"/>
          <w:sz w:val="28"/>
          <w:szCs w:val="28"/>
        </w:rPr>
        <w:t>燈芯處製作</w:t>
      </w:r>
      <w:proofErr w:type="gramEnd"/>
      <w:r w:rsidR="00B733F0" w:rsidRPr="006E0D6E">
        <w:rPr>
          <w:rFonts w:ascii="標楷體" w:eastAsia="標楷體" w:hAnsi="標楷體" w:hint="eastAsia"/>
          <w:color w:val="000000"/>
          <w:sz w:val="28"/>
          <w:szCs w:val="28"/>
        </w:rPr>
        <w:t>精巧，為專利發明，請小心放置，</w:t>
      </w:r>
      <w:proofErr w:type="gramStart"/>
      <w:r w:rsidR="00B733F0" w:rsidRPr="006E0D6E">
        <w:rPr>
          <w:rFonts w:ascii="標楷體" w:eastAsia="標楷體" w:hAnsi="標楷體" w:hint="eastAsia"/>
          <w:color w:val="000000"/>
          <w:sz w:val="28"/>
          <w:szCs w:val="28"/>
        </w:rPr>
        <w:t>勿疊</w:t>
      </w:r>
      <w:proofErr w:type="gramEnd"/>
      <w:r w:rsidR="00B733F0" w:rsidRPr="006E0D6E">
        <w:rPr>
          <w:rFonts w:ascii="標楷體" w:eastAsia="標楷體" w:hAnsi="標楷體" w:hint="eastAsia"/>
          <w:color w:val="000000"/>
          <w:sz w:val="28"/>
          <w:szCs w:val="28"/>
        </w:rPr>
        <w:t>放、用力按壓或扭轉。</w:t>
      </w:r>
    </w:p>
    <w:p w14:paraId="7F300C9B" w14:textId="77777777" w:rsidR="00AD21E9" w:rsidRDefault="00AD21E9" w:rsidP="00B733F0">
      <w:pPr>
        <w:numPr>
          <w:ilvl w:val="0"/>
          <w:numId w:val="24"/>
        </w:num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請提前規劃福慧燈</w:t>
      </w:r>
      <w:r w:rsidR="00EC270F" w:rsidRPr="00AD21E9">
        <w:rPr>
          <w:rFonts w:ascii="標楷體" w:eastAsia="標楷體" w:hAnsi="標楷體" w:hint="eastAsia"/>
          <w:sz w:val="28"/>
          <w:szCs w:val="28"/>
        </w:rPr>
        <w:t>擺放</w:t>
      </w:r>
      <w:r w:rsidR="00560DD6" w:rsidRPr="00AD21E9">
        <w:rPr>
          <w:rFonts w:ascii="標楷體" w:eastAsia="標楷體" w:hAnsi="標楷體" w:hint="eastAsia"/>
          <w:sz w:val="28"/>
          <w:szCs w:val="28"/>
        </w:rPr>
        <w:t>位置，尤其是平面場地</w:t>
      </w:r>
      <w:r w:rsidR="00BA0582" w:rsidRPr="00AD21E9">
        <w:rPr>
          <w:rFonts w:ascii="標楷體" w:eastAsia="標楷體" w:hAnsi="標楷體" w:hint="eastAsia"/>
          <w:sz w:val="28"/>
          <w:szCs w:val="28"/>
        </w:rPr>
        <w:t>（蒲團）</w:t>
      </w:r>
      <w:r w:rsidR="00560DD6" w:rsidRPr="00AD21E9">
        <w:rPr>
          <w:rFonts w:ascii="標楷體" w:eastAsia="標楷體" w:hAnsi="標楷體" w:hint="eastAsia"/>
          <w:sz w:val="28"/>
          <w:szCs w:val="28"/>
        </w:rPr>
        <w:t>，以免領紅包時，踢到福慧燈。</w:t>
      </w:r>
    </w:p>
    <w:p w14:paraId="71608965" w14:textId="77777777" w:rsidR="0074293D" w:rsidRPr="00AD21E9" w:rsidRDefault="0074293D" w:rsidP="00761FD1">
      <w:pPr>
        <w:numPr>
          <w:ilvl w:val="0"/>
          <w:numId w:val="24"/>
        </w:num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AD21E9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Pr="00AD21E9">
        <w:rPr>
          <w:rFonts w:ascii="標楷體" w:eastAsia="標楷體" w:hAnsi="標楷體" w:hint="eastAsia"/>
          <w:sz w:val="28"/>
          <w:szCs w:val="28"/>
        </w:rPr>
        <w:t>盞</w:t>
      </w:r>
      <w:r>
        <w:rPr>
          <w:rFonts w:ascii="標楷體" w:eastAsia="標楷體" w:hAnsi="標楷體" w:hint="eastAsia"/>
          <w:sz w:val="28"/>
          <w:szCs w:val="28"/>
        </w:rPr>
        <w:t>福慧燈</w:t>
      </w:r>
      <w:r w:rsidRPr="00AD21E9">
        <w:rPr>
          <w:rFonts w:ascii="標楷體" w:eastAsia="標楷體" w:hAnsi="標楷體" w:hint="eastAsia"/>
          <w:sz w:val="28"/>
          <w:szCs w:val="28"/>
        </w:rPr>
        <w:t>需</w:t>
      </w:r>
      <w:proofErr w:type="gramEnd"/>
      <w:r w:rsidRPr="00AD21E9">
        <w:rPr>
          <w:rFonts w:ascii="標楷體" w:eastAsia="標楷體" w:hAnsi="標楷體" w:hint="eastAsia"/>
          <w:sz w:val="28"/>
          <w:szCs w:val="28"/>
        </w:rPr>
        <w:t>兩顆3號電池，福慧燈使用相當省電，經過測試，壽命可至150小時；</w:t>
      </w:r>
      <w:r w:rsidR="00336FA1">
        <w:rPr>
          <w:rFonts w:ascii="標楷體" w:eastAsia="標楷體" w:hAnsi="標楷體" w:hint="eastAsia"/>
          <w:sz w:val="28"/>
          <w:szCs w:val="28"/>
        </w:rPr>
        <w:t>電池耗材由各區自備，</w:t>
      </w:r>
      <w:r w:rsidR="00336FA1" w:rsidRPr="00877CDB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建議附近區域可互相協調支援，避免浪費</w:t>
      </w:r>
      <w:r w:rsidR="00336FA1" w:rsidRPr="00877CDB">
        <w:rPr>
          <w:rFonts w:ascii="標楷體" w:eastAsia="標楷體" w:hAnsi="標楷體" w:hint="eastAsia"/>
          <w:sz w:val="28"/>
          <w:szCs w:val="28"/>
        </w:rPr>
        <w:t>；</w:t>
      </w:r>
      <w:r w:rsidRPr="00877CDB">
        <w:rPr>
          <w:rFonts w:ascii="標楷體" w:eastAsia="標楷體" w:hAnsi="標楷體" w:hint="eastAsia"/>
          <w:sz w:val="28"/>
          <w:szCs w:val="28"/>
        </w:rPr>
        <w:t>如社區有大量需求，可與德柏師父請</w:t>
      </w:r>
      <w:r w:rsidRPr="00AD21E9">
        <w:rPr>
          <w:rFonts w:ascii="標楷體" w:eastAsia="標楷體" w:hAnsi="標楷體" w:hint="eastAsia"/>
          <w:sz w:val="28"/>
          <w:szCs w:val="28"/>
        </w:rPr>
        <w:t>教建議廠商。</w:t>
      </w:r>
    </w:p>
    <w:p w14:paraId="1F83E7E5" w14:textId="77777777" w:rsidR="00AD21E9" w:rsidRDefault="00CE32A0" w:rsidP="00761FD1">
      <w:pPr>
        <w:numPr>
          <w:ilvl w:val="0"/>
          <w:numId w:val="24"/>
        </w:num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AD21E9">
        <w:rPr>
          <w:rFonts w:ascii="標楷體" w:eastAsia="標楷體" w:hAnsi="標楷體" w:hint="eastAsia"/>
          <w:sz w:val="28"/>
          <w:szCs w:val="28"/>
        </w:rPr>
        <w:t>歲末祝福結束後，電池要拿起來，以免潮濕</w:t>
      </w:r>
      <w:proofErr w:type="gramStart"/>
      <w:r w:rsidRPr="00AD21E9">
        <w:rPr>
          <w:rFonts w:ascii="標楷體" w:eastAsia="標楷體" w:hAnsi="標楷體" w:hint="eastAsia"/>
          <w:sz w:val="28"/>
          <w:szCs w:val="28"/>
        </w:rPr>
        <w:t>損壞燈體</w:t>
      </w:r>
      <w:proofErr w:type="gramEnd"/>
      <w:r w:rsidRPr="00AD21E9">
        <w:rPr>
          <w:rFonts w:ascii="標楷體" w:eastAsia="標楷體" w:hAnsi="標楷體" w:hint="eastAsia"/>
          <w:sz w:val="28"/>
          <w:szCs w:val="28"/>
        </w:rPr>
        <w:t>。</w:t>
      </w:r>
    </w:p>
    <w:p w14:paraId="22640DF1" w14:textId="77777777" w:rsidR="00382EF8" w:rsidRDefault="00382EF8" w:rsidP="00382EF8">
      <w:pPr>
        <w:snapToGrid w:val="0"/>
        <w:spacing w:beforeLines="50" w:before="18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</w:p>
    <w:p w14:paraId="7377908B" w14:textId="77777777" w:rsidR="00EA1C90" w:rsidRDefault="00EA1C90" w:rsidP="00761FD1">
      <w:pPr>
        <w:tabs>
          <w:tab w:val="left" w:pos="720"/>
        </w:tabs>
        <w:suppressAutoHyphens w:val="0"/>
        <w:autoSpaceDE w:val="0"/>
        <w:autoSpaceDN w:val="0"/>
        <w:adjustRightInd w:val="0"/>
        <w:snapToGrid w:val="0"/>
        <w:spacing w:beforeLines="50" w:before="180"/>
        <w:ind w:left="720" w:hanging="720"/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三、視聽團隊、</w:t>
      </w:r>
      <w:r w:rsidR="00C83479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人文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真善美團隊注意事項：</w:t>
      </w:r>
    </w:p>
    <w:p w14:paraId="4CF114F7" w14:textId="77777777" w:rsidR="00EA1C90" w:rsidRPr="00640E91" w:rsidRDefault="00EA1C90" w:rsidP="003740E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 w:cs="新細明體"/>
          <w:sz w:val="28"/>
          <w:szCs w:val="28"/>
        </w:rPr>
      </w:pPr>
      <w:proofErr w:type="gramStart"/>
      <w:r w:rsidRPr="00640E91">
        <w:rPr>
          <w:rFonts w:ascii="標楷體" w:eastAsia="標楷體" w:hAnsi="標楷體" w:cs="新細明體" w:hint="eastAsia"/>
          <w:sz w:val="28"/>
          <w:szCs w:val="28"/>
        </w:rPr>
        <w:t>入經藏之</w:t>
      </w:r>
      <w:proofErr w:type="gramEnd"/>
      <w:r w:rsidRPr="00640E91">
        <w:rPr>
          <w:rFonts w:ascii="標楷體" w:eastAsia="標楷體" w:hAnsi="標楷體" w:cs="新細明體" w:hint="eastAsia"/>
          <w:sz w:val="28"/>
          <w:szCs w:val="28"/>
        </w:rPr>
        <w:t>影音控、燈光，擬請各區視聽團隊協助及承擔，相關影像資源打包後會上傳</w:t>
      </w:r>
      <w:r w:rsidR="00863A78" w:rsidRPr="009E7899">
        <w:rPr>
          <w:rFonts w:ascii="標楷體" w:eastAsia="標楷體" w:hAnsi="標楷體" w:cs="新細明體" w:hint="eastAsia"/>
          <w:sz w:val="28"/>
          <w:szCs w:val="28"/>
        </w:rPr>
        <w:t>至「慈濟</w:t>
      </w:r>
      <w:r w:rsidR="00185B4B" w:rsidRPr="009E7899">
        <w:rPr>
          <w:rFonts w:ascii="標楷體" w:eastAsia="標楷體" w:hAnsi="標楷體" w:cs="新細明體" w:hint="eastAsia"/>
          <w:sz w:val="28"/>
          <w:szCs w:val="28"/>
        </w:rPr>
        <w:t>精進資源網</w:t>
      </w:r>
      <w:r w:rsidR="00863A78" w:rsidRPr="009E7899">
        <w:rPr>
          <w:rFonts w:ascii="標楷體" w:eastAsia="標楷體" w:hAnsi="標楷體" w:cs="新細明體" w:hint="eastAsia"/>
          <w:sz w:val="28"/>
          <w:szCs w:val="28"/>
        </w:rPr>
        <w:t>」</w:t>
      </w:r>
      <w:r w:rsidRPr="00640E91">
        <w:rPr>
          <w:rFonts w:ascii="標楷體" w:eastAsia="標楷體" w:hAnsi="標楷體" w:cs="新細明體" w:hint="eastAsia"/>
          <w:sz w:val="28"/>
          <w:szCs w:val="28"/>
        </w:rPr>
        <w:t>，確認上傳後另行公告，請務必提前熟悉歲</w:t>
      </w:r>
      <w:r w:rsidRPr="00640E91">
        <w:rPr>
          <w:rFonts w:ascii="標楷體" w:eastAsia="標楷體" w:hAnsi="標楷體" w:cs="新細明體" w:hint="eastAsia"/>
          <w:sz w:val="28"/>
          <w:szCs w:val="28"/>
        </w:rPr>
        <w:lastRenderedPageBreak/>
        <w:t>末祝福流程。</w:t>
      </w:r>
    </w:p>
    <w:p w14:paraId="57BE13EE" w14:textId="77777777" w:rsidR="00EA1C90" w:rsidRPr="00EA1C90" w:rsidRDefault="00EA1C90" w:rsidP="00761FD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 w:cs="新細明體"/>
          <w:sz w:val="28"/>
          <w:szCs w:val="28"/>
        </w:rPr>
      </w:pPr>
      <w:r w:rsidRPr="00EA1C90">
        <w:rPr>
          <w:rFonts w:ascii="標楷體" w:eastAsia="標楷體" w:hAnsi="標楷體" w:cs="新細明體" w:hint="eastAsia"/>
          <w:sz w:val="28"/>
          <w:szCs w:val="28"/>
        </w:rPr>
        <w:t>歲末祝福會場若為好幾個現場連線，連線現場之螢幕</w:t>
      </w:r>
      <w:proofErr w:type="gramStart"/>
      <w:r w:rsidRPr="00EA1C90">
        <w:rPr>
          <w:rFonts w:ascii="標楷體" w:eastAsia="標楷體" w:hAnsi="標楷體" w:cs="新細明體" w:hint="eastAsia"/>
          <w:sz w:val="28"/>
          <w:szCs w:val="28"/>
        </w:rPr>
        <w:t>應送主現場</w:t>
      </w:r>
      <w:proofErr w:type="gramEnd"/>
      <w:r w:rsidRPr="00EA1C90">
        <w:rPr>
          <w:rFonts w:ascii="標楷體" w:eastAsia="標楷體" w:hAnsi="標楷體" w:cs="新細明體" w:hint="eastAsia"/>
          <w:sz w:val="28"/>
          <w:szCs w:val="28"/>
        </w:rPr>
        <w:t>拍攝畫面</w:t>
      </w:r>
      <w:r w:rsidRPr="00EA1C90">
        <w:rPr>
          <w:rFonts w:ascii="標楷體" w:eastAsia="標楷體" w:hAnsi="標楷體" w:cs="新細明體"/>
          <w:sz w:val="28"/>
          <w:szCs w:val="28"/>
        </w:rPr>
        <w:t>(</w:t>
      </w:r>
      <w:r w:rsidRPr="00EA1C90">
        <w:rPr>
          <w:rFonts w:ascii="標楷體" w:eastAsia="標楷體" w:hAnsi="標楷體" w:cs="新細明體" w:hint="eastAsia"/>
          <w:sz w:val="28"/>
          <w:szCs w:val="28"/>
        </w:rPr>
        <w:t>請預先測試訊號傳輸順暢</w:t>
      </w:r>
      <w:r w:rsidRPr="00EA1C90">
        <w:rPr>
          <w:rFonts w:ascii="標楷體" w:eastAsia="標楷體" w:hAnsi="標楷體" w:cs="新細明體"/>
          <w:sz w:val="28"/>
          <w:szCs w:val="28"/>
        </w:rPr>
        <w:t>)</w:t>
      </w:r>
      <w:r w:rsidRPr="00EA1C90">
        <w:rPr>
          <w:rFonts w:ascii="標楷體" w:eastAsia="標楷體" w:hAnsi="標楷體" w:cs="新細明體" w:hint="eastAsia"/>
          <w:sz w:val="28"/>
          <w:szCs w:val="28"/>
        </w:rPr>
        <w:t>，參與者才能同步看到表演者與搭配之畫面。</w:t>
      </w:r>
    </w:p>
    <w:p w14:paraId="320F8740" w14:textId="77777777" w:rsidR="00EA1C90" w:rsidRPr="00EA1C90" w:rsidRDefault="00EA1C90" w:rsidP="00761FD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 w:cs="新細明體"/>
          <w:sz w:val="28"/>
          <w:szCs w:val="28"/>
        </w:rPr>
      </w:pPr>
      <w:r w:rsidRPr="00EA1C90">
        <w:rPr>
          <w:rFonts w:ascii="標楷體" w:eastAsia="標楷體" w:hAnsi="標楷體" w:cs="新細明體" w:hint="eastAsia"/>
          <w:sz w:val="28"/>
          <w:szCs w:val="28"/>
        </w:rPr>
        <w:t>協助大愛台工程團隊部分：</w:t>
      </w:r>
    </w:p>
    <w:p w14:paraId="18C46A69" w14:textId="77777777" w:rsidR="00EA1C90" w:rsidRPr="00EA1C90" w:rsidRDefault="00EA1C90" w:rsidP="007F1477">
      <w:pPr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 w:cs="新細明體"/>
          <w:sz w:val="28"/>
          <w:szCs w:val="28"/>
        </w:rPr>
      </w:pPr>
      <w:r w:rsidRPr="00EA1C90">
        <w:rPr>
          <w:rFonts w:ascii="標楷體" w:eastAsia="標楷體" w:hAnsi="標楷體" w:cs="新細明體" w:hint="eastAsia"/>
          <w:sz w:val="28"/>
          <w:szCs w:val="28"/>
        </w:rPr>
        <w:t>確認各社區道場舞台區</w:t>
      </w:r>
      <w:proofErr w:type="gramStart"/>
      <w:r w:rsidRPr="00EA1C90">
        <w:rPr>
          <w:rFonts w:ascii="標楷體" w:eastAsia="標楷體" w:hAnsi="標楷體" w:cs="新細明體" w:hint="eastAsia"/>
          <w:sz w:val="28"/>
          <w:szCs w:val="28"/>
        </w:rPr>
        <w:t>電力均有</w:t>
      </w:r>
      <w:proofErr w:type="gramEnd"/>
      <w:r w:rsidRPr="00EA1C90">
        <w:rPr>
          <w:rFonts w:ascii="標楷體" w:eastAsia="標楷體" w:hAnsi="標楷體" w:cs="新細明體" w:hint="eastAsia"/>
          <w:sz w:val="28"/>
          <w:szCs w:val="28"/>
        </w:rPr>
        <w:t>：三向四線，</w:t>
      </w:r>
      <w:r w:rsidRPr="00EA1C90">
        <w:rPr>
          <w:rFonts w:ascii="標楷體" w:eastAsia="標楷體" w:hAnsi="標楷體" w:cs="新細明體"/>
          <w:sz w:val="28"/>
          <w:szCs w:val="28"/>
        </w:rPr>
        <w:t>380/220</w:t>
      </w:r>
      <w:r w:rsidRPr="00EA1C90">
        <w:rPr>
          <w:rFonts w:ascii="標楷體" w:eastAsia="標楷體" w:hAnsi="標楷體" w:cs="新細明體" w:hint="eastAsia"/>
          <w:sz w:val="28"/>
          <w:szCs w:val="28"/>
        </w:rPr>
        <w:t>伏特，總電量</w:t>
      </w:r>
      <w:r w:rsidRPr="00EA1C90">
        <w:rPr>
          <w:rFonts w:ascii="標楷體" w:eastAsia="標楷體" w:hAnsi="標楷體" w:cs="新細明體"/>
          <w:sz w:val="28"/>
          <w:szCs w:val="28"/>
        </w:rPr>
        <w:t>8K~12K</w:t>
      </w:r>
      <w:r w:rsidR="007F1477">
        <w:rPr>
          <w:rFonts w:ascii="標楷體" w:eastAsia="標楷體" w:hAnsi="標楷體" w:cs="新細明體" w:hint="eastAsia"/>
          <w:sz w:val="28"/>
          <w:szCs w:val="28"/>
        </w:rPr>
        <w:t>；</w:t>
      </w:r>
      <w:r w:rsidR="007F1477" w:rsidRPr="0085719C">
        <w:rPr>
          <w:rFonts w:ascii="標楷體" w:eastAsia="標楷體" w:hAnsi="標楷體" w:cs="新細明體" w:hint="eastAsia"/>
          <w:color w:val="0000CC"/>
          <w:sz w:val="28"/>
          <w:szCs w:val="28"/>
        </w:rPr>
        <w:t>副控需求：單向220伏特，10KV容量電力。</w:t>
      </w:r>
    </w:p>
    <w:p w14:paraId="4232EE8C" w14:textId="77777777" w:rsidR="00EA1C90" w:rsidRPr="00EA1C90" w:rsidRDefault="00EA1C90" w:rsidP="00761FD1">
      <w:pPr>
        <w:numPr>
          <w:ilvl w:val="0"/>
          <w:numId w:val="9"/>
        </w:numPr>
        <w:suppressAutoHyphens w:val="0"/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 w:cs="新細明體"/>
          <w:sz w:val="28"/>
          <w:szCs w:val="28"/>
        </w:rPr>
      </w:pPr>
      <w:r w:rsidRPr="00EA1C90">
        <w:rPr>
          <w:rFonts w:ascii="標楷體" w:eastAsia="標楷體" w:hAnsi="標楷體" w:cs="新細明體" w:hint="eastAsia"/>
          <w:sz w:val="28"/>
          <w:szCs w:val="28"/>
        </w:rPr>
        <w:t>上人場次前一晚，請務必安排了解場地電力、設備的總務同仁或是志工在現場，提供諮詢與協助；承擔當場次視聽團隊的主控、影音、燈光，熟悉線路、常態操作師兄、師</w:t>
      </w:r>
      <w:proofErr w:type="gramStart"/>
      <w:r w:rsidRPr="00EA1C90">
        <w:rPr>
          <w:rFonts w:ascii="標楷體" w:eastAsia="標楷體" w:hAnsi="標楷體" w:cs="新細明體" w:hint="eastAsia"/>
          <w:sz w:val="28"/>
          <w:szCs w:val="28"/>
        </w:rPr>
        <w:t>姊</w:t>
      </w:r>
      <w:proofErr w:type="gramEnd"/>
      <w:r w:rsidRPr="00EA1C90">
        <w:rPr>
          <w:rFonts w:ascii="標楷體" w:eastAsia="標楷體" w:hAnsi="標楷體" w:cs="新細明體" w:hint="eastAsia"/>
          <w:sz w:val="28"/>
          <w:szCs w:val="28"/>
        </w:rPr>
        <w:t>請務必到場，與大愛台團隊搭配，設置歲末祝福需要器材、設備。</w:t>
      </w:r>
    </w:p>
    <w:p w14:paraId="36F657BD" w14:textId="3B8546A3" w:rsidR="00EA1C90" w:rsidRPr="00EA1C90" w:rsidRDefault="00EA1C90" w:rsidP="00761FD1">
      <w:pPr>
        <w:numPr>
          <w:ilvl w:val="0"/>
          <w:numId w:val="9"/>
        </w:numPr>
        <w:suppressAutoHyphens w:val="0"/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 w:cs="新細明體"/>
          <w:sz w:val="28"/>
          <w:szCs w:val="28"/>
        </w:rPr>
      </w:pPr>
      <w:r w:rsidRPr="00EA1C90">
        <w:rPr>
          <w:rFonts w:ascii="標楷體" w:eastAsia="標楷體" w:hAnsi="標楷體" w:cs="新細明體" w:hint="eastAsia"/>
          <w:sz w:val="28"/>
          <w:szCs w:val="28"/>
        </w:rPr>
        <w:t>請前一天晚上和當天早上預留停車位</w:t>
      </w:r>
      <w:r w:rsidR="002F1D27">
        <w:rPr>
          <w:rFonts w:ascii="標楷體" w:eastAsia="標楷體" w:hAnsi="標楷體" w:cs="新細明體" w:hint="eastAsia"/>
          <w:sz w:val="28"/>
          <w:szCs w:val="28"/>
        </w:rPr>
        <w:t>，車位數量會提供給當區之宗教處同仁</w:t>
      </w:r>
      <w:r w:rsidRPr="00EA1C90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2390B033" w14:textId="77777777" w:rsidR="00EA1C90" w:rsidRPr="00761FD1" w:rsidRDefault="00EA1C90" w:rsidP="00761FD1">
      <w:pPr>
        <w:numPr>
          <w:ilvl w:val="0"/>
          <w:numId w:val="9"/>
        </w:numPr>
        <w:suppressAutoHyphens w:val="0"/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 w:cs="新細明體"/>
          <w:sz w:val="28"/>
          <w:szCs w:val="28"/>
        </w:rPr>
      </w:pPr>
      <w:r w:rsidRPr="00EA1C90">
        <w:rPr>
          <w:rFonts w:ascii="標楷體" w:eastAsia="標楷體" w:hAnsi="標楷體" w:cs="新細明體" w:hint="eastAsia"/>
          <w:sz w:val="28"/>
          <w:szCs w:val="28"/>
        </w:rPr>
        <w:t>副場地錄影人力</w:t>
      </w:r>
      <w:r w:rsidR="00997BBB">
        <w:rPr>
          <w:rFonts w:ascii="標楷體" w:eastAsia="標楷體" w:hAnsi="標楷體" w:cs="新細明體" w:hint="eastAsia"/>
          <w:sz w:val="28"/>
          <w:szCs w:val="28"/>
        </w:rPr>
        <w:t>與設備支援</w:t>
      </w:r>
      <w:r w:rsidRPr="00EA1C90">
        <w:rPr>
          <w:rFonts w:ascii="標楷體" w:eastAsia="標楷體" w:hAnsi="標楷體" w:cs="新細明體" w:hint="eastAsia"/>
          <w:sz w:val="28"/>
          <w:szCs w:val="28"/>
        </w:rPr>
        <w:t>：</w:t>
      </w:r>
      <w:proofErr w:type="gramStart"/>
      <w:r w:rsidRPr="00EA1C90">
        <w:rPr>
          <w:rFonts w:ascii="標楷體" w:eastAsia="標楷體" w:hAnsi="標楷體" w:cs="新細明體" w:hint="eastAsia"/>
          <w:sz w:val="28"/>
          <w:szCs w:val="28"/>
        </w:rPr>
        <w:t>請當區</w:t>
      </w:r>
      <w:proofErr w:type="gramEnd"/>
      <w:r w:rsidRPr="00EA1C90">
        <w:rPr>
          <w:rFonts w:ascii="標楷體" w:eastAsia="標楷體" w:hAnsi="標楷體" w:cs="新細明體" w:hint="eastAsia"/>
          <w:sz w:val="28"/>
          <w:szCs w:val="28"/>
        </w:rPr>
        <w:t>人文真善美安排連線場地之錄影人員</w:t>
      </w:r>
      <w:r w:rsidR="00997BBB" w:rsidRPr="007F1477">
        <w:rPr>
          <w:rFonts w:ascii="標楷體" w:eastAsia="標楷體" w:hAnsi="標楷體" w:cs="新細明體" w:hint="eastAsia"/>
          <w:sz w:val="28"/>
          <w:szCs w:val="28"/>
        </w:rPr>
        <w:t>，</w:t>
      </w:r>
      <w:r w:rsidR="00997BBB" w:rsidRPr="0085719C">
        <w:rPr>
          <w:rFonts w:ascii="標楷體" w:eastAsia="標楷體" w:hAnsi="標楷體" w:cs="新細明體" w:hint="eastAsia"/>
          <w:color w:val="0000CC"/>
          <w:sz w:val="28"/>
          <w:szCs w:val="28"/>
        </w:rPr>
        <w:t>請以HD的攝影機為主</w:t>
      </w:r>
      <w:r w:rsidRPr="00EA1C90">
        <w:rPr>
          <w:rFonts w:ascii="標楷體" w:eastAsia="標楷體" w:hAnsi="標楷體" w:cs="新細明體" w:hint="eastAsia"/>
          <w:sz w:val="28"/>
          <w:szCs w:val="28"/>
        </w:rPr>
        <w:t>；每場次開始前</w:t>
      </w:r>
      <w:r w:rsidR="00863A78" w:rsidRPr="009E7899">
        <w:rPr>
          <w:rFonts w:ascii="標楷體" w:eastAsia="標楷體" w:hAnsi="標楷體" w:cs="新細明體" w:hint="eastAsia"/>
          <w:sz w:val="28"/>
          <w:szCs w:val="28"/>
        </w:rPr>
        <w:t>約定</w:t>
      </w:r>
      <w:r w:rsidRPr="009E7899">
        <w:rPr>
          <w:rFonts w:ascii="標楷體" w:eastAsia="標楷體" w:hAnsi="標楷體" w:cs="新細明體" w:hint="eastAsia"/>
          <w:sz w:val="28"/>
          <w:szCs w:val="28"/>
        </w:rPr>
        <w:t>集合</w:t>
      </w:r>
      <w:r w:rsidR="00863A78" w:rsidRPr="009E7899">
        <w:rPr>
          <w:rFonts w:ascii="標楷體" w:eastAsia="標楷體" w:hAnsi="標楷體" w:cs="新細明體" w:hint="eastAsia"/>
          <w:sz w:val="28"/>
          <w:szCs w:val="28"/>
        </w:rPr>
        <w:t>時間</w:t>
      </w:r>
      <w:r w:rsidRPr="00EA1C90">
        <w:rPr>
          <w:rFonts w:ascii="標楷體" w:eastAsia="標楷體" w:hAnsi="標楷體" w:cs="新細明體" w:hint="eastAsia"/>
          <w:sz w:val="28"/>
          <w:szCs w:val="28"/>
        </w:rPr>
        <w:t>，與導播協調拍攝重點。</w:t>
      </w:r>
    </w:p>
    <w:p w14:paraId="00C45365" w14:textId="77777777" w:rsidR="00EA1C90" w:rsidRPr="00E84F2E" w:rsidRDefault="00EA1C90" w:rsidP="00761FD1">
      <w:pPr>
        <w:snapToGrid w:val="0"/>
        <w:spacing w:beforeLines="50" w:before="180"/>
        <w:rPr>
          <w:rFonts w:ascii="標楷體" w:eastAsia="標楷體" w:hAnsi="標楷體" w:cs="新細明體"/>
          <w:b/>
          <w:sz w:val="28"/>
          <w:szCs w:val="28"/>
        </w:rPr>
      </w:pPr>
      <w:r w:rsidRPr="00E84F2E">
        <w:rPr>
          <w:rFonts w:ascii="標楷體" w:eastAsia="標楷體" w:hAnsi="標楷體" w:cs="新細明體" w:hint="eastAsia"/>
          <w:b/>
          <w:sz w:val="28"/>
          <w:szCs w:val="28"/>
        </w:rPr>
        <w:t>四、</w:t>
      </w:r>
      <w:r w:rsidR="001D5731">
        <w:rPr>
          <w:rFonts w:ascii="標楷體" w:eastAsia="標楷體" w:hAnsi="標楷體" w:cs="新細明體" w:hint="eastAsia"/>
          <w:b/>
          <w:sz w:val="28"/>
          <w:szCs w:val="28"/>
        </w:rPr>
        <w:t>各</w:t>
      </w:r>
      <w:r w:rsidRPr="00E84F2E">
        <w:rPr>
          <w:rFonts w:ascii="標楷體" w:eastAsia="標楷體" w:hAnsi="標楷體" w:cs="新細明體" w:hint="eastAsia"/>
          <w:b/>
          <w:sz w:val="28"/>
          <w:szCs w:val="28"/>
        </w:rPr>
        <w:t>場次資料準備：</w:t>
      </w:r>
    </w:p>
    <w:p w14:paraId="06C00C62" w14:textId="0A774AB6" w:rsidR="0085719C" w:rsidRPr="00B733F0" w:rsidRDefault="0085719C" w:rsidP="0085719C">
      <w:pPr>
        <w:numPr>
          <w:ilvl w:val="0"/>
          <w:numId w:val="12"/>
        </w:numPr>
        <w:snapToGrid w:val="0"/>
        <w:spacing w:beforeLines="50" w:before="180"/>
        <w:rPr>
          <w:rFonts w:ascii="標楷體" w:eastAsia="標楷體" w:hAnsi="標楷體" w:cs="新細明體"/>
          <w:sz w:val="28"/>
          <w:szCs w:val="28"/>
        </w:rPr>
      </w:pPr>
      <w:r w:rsidRPr="00EA1C90">
        <w:rPr>
          <w:rFonts w:ascii="標楷體" w:eastAsia="標楷體" w:hAnsi="標楷體" w:cs="新細明體" w:hint="eastAsia"/>
          <w:sz w:val="28"/>
          <w:szCs w:val="28"/>
        </w:rPr>
        <w:t>各區以場次為單位之完整資料，包含該場：流程、對象&amp;人數、受證人數、</w:t>
      </w:r>
      <w:proofErr w:type="gramStart"/>
      <w:r w:rsidRPr="00EA1C90">
        <w:rPr>
          <w:rFonts w:ascii="標楷體" w:eastAsia="標楷體" w:hAnsi="標楷體" w:cs="新細明體" w:hint="eastAsia"/>
          <w:sz w:val="28"/>
          <w:szCs w:val="28"/>
        </w:rPr>
        <w:t>入經藏人數</w:t>
      </w:r>
      <w:proofErr w:type="gramEnd"/>
      <w:r w:rsidRPr="00EA1C90">
        <w:rPr>
          <w:rFonts w:ascii="標楷體" w:eastAsia="標楷體" w:hAnsi="標楷體" w:cs="新細明體" w:hint="eastAsia"/>
          <w:sz w:val="28"/>
          <w:szCs w:val="28"/>
        </w:rPr>
        <w:t>\組成</w:t>
      </w:r>
      <w:r w:rsidR="00C07D3A">
        <w:rPr>
          <w:rFonts w:ascii="標楷體" w:eastAsia="標楷體" w:hAnsi="標楷體" w:cs="新細明體" w:hint="eastAsia"/>
          <w:sz w:val="28"/>
          <w:szCs w:val="28"/>
        </w:rPr>
        <w:t>、</w:t>
      </w:r>
      <w:r w:rsidRPr="00EA1C90">
        <w:rPr>
          <w:rFonts w:ascii="標楷體" w:eastAsia="標楷體" w:hAnsi="標楷體" w:cs="新細明體" w:hint="eastAsia"/>
          <w:sz w:val="28"/>
          <w:szCs w:val="28"/>
        </w:rPr>
        <w:t>工作人員表</w:t>
      </w:r>
      <w:r w:rsidR="00C07D3A">
        <w:rPr>
          <w:rFonts w:ascii="標楷體" w:eastAsia="標楷體" w:hAnsi="標楷體" w:cs="新細明體" w:hint="eastAsia"/>
          <w:sz w:val="28"/>
          <w:szCs w:val="28"/>
        </w:rPr>
        <w:t>、發願詞</w:t>
      </w:r>
      <w:r w:rsidRPr="00EA1C90">
        <w:rPr>
          <w:rFonts w:ascii="標楷體" w:eastAsia="標楷體" w:hAnsi="標楷體" w:cs="新細明體" w:hint="eastAsia"/>
          <w:sz w:val="28"/>
          <w:szCs w:val="28"/>
        </w:rPr>
        <w:t>，</w:t>
      </w:r>
      <w:r w:rsidRPr="009E7899">
        <w:rPr>
          <w:rFonts w:ascii="標楷體" w:eastAsia="標楷體" w:hAnsi="標楷體" w:cs="新細明體" w:hint="eastAsia"/>
          <w:sz w:val="28"/>
          <w:szCs w:val="28"/>
        </w:rPr>
        <w:t>以及</w:t>
      </w:r>
      <w:r w:rsidR="006B47AF" w:rsidRPr="009E7899">
        <w:rPr>
          <w:rFonts w:ascii="標楷體" w:eastAsia="標楷體" w:hAnsi="標楷體" w:cs="新細明體" w:hint="eastAsia"/>
          <w:sz w:val="28"/>
          <w:szCs w:val="28"/>
        </w:rPr>
        <w:t>相關</w:t>
      </w:r>
      <w:r w:rsidRPr="009E7899">
        <w:rPr>
          <w:rFonts w:ascii="標楷體" w:eastAsia="標楷體" w:hAnsi="標楷體" w:cs="新細明體" w:hint="eastAsia"/>
          <w:sz w:val="28"/>
          <w:szCs w:val="28"/>
        </w:rPr>
        <w:t>完整資料等</w:t>
      </w:r>
      <w:r w:rsidRPr="00EA1C90">
        <w:rPr>
          <w:rFonts w:ascii="標楷體" w:eastAsia="標楷體" w:hAnsi="標楷體" w:cs="新細明體" w:hint="eastAsia"/>
          <w:sz w:val="28"/>
          <w:szCs w:val="28"/>
        </w:rPr>
        <w:t>，彙整之資料電子</w:t>
      </w:r>
      <w:proofErr w:type="gramStart"/>
      <w:r w:rsidRPr="00EA1C90">
        <w:rPr>
          <w:rFonts w:ascii="標楷體" w:eastAsia="標楷體" w:hAnsi="標楷體" w:cs="新細明體" w:hint="eastAsia"/>
          <w:sz w:val="28"/>
          <w:szCs w:val="28"/>
        </w:rPr>
        <w:t>檔請最遲</w:t>
      </w:r>
      <w:proofErr w:type="gramEnd"/>
      <w:r w:rsidRPr="00EA1C90">
        <w:rPr>
          <w:rFonts w:ascii="標楷體" w:eastAsia="標楷體" w:hAnsi="標楷體" w:cs="新細明體" w:hint="eastAsia"/>
          <w:sz w:val="28"/>
          <w:szCs w:val="28"/>
        </w:rPr>
        <w:t>於</w:t>
      </w:r>
      <w:r w:rsidRPr="005F116D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前</w:t>
      </w:r>
      <w:r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一</w:t>
      </w:r>
      <w:proofErr w:type="gramStart"/>
      <w:r w:rsidRPr="005F116D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日</w:t>
      </w:r>
      <w:r w:rsidR="00863A78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恭呈</w:t>
      </w:r>
      <w:proofErr w:type="gramEnd"/>
      <w:r w:rsidR="00863A78" w:rsidRPr="009E7899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志業體溫馨群組。</w:t>
      </w:r>
    </w:p>
    <w:p w14:paraId="10A7B20B" w14:textId="77777777" w:rsidR="0085719C" w:rsidRPr="00C126C2" w:rsidRDefault="0085719C" w:rsidP="00C126C2">
      <w:pPr>
        <w:numPr>
          <w:ilvl w:val="0"/>
          <w:numId w:val="12"/>
        </w:numPr>
        <w:snapToGrid w:val="0"/>
        <w:spacing w:beforeLines="50" w:before="180"/>
        <w:rPr>
          <w:rFonts w:ascii="標楷體" w:eastAsia="標楷體" w:hAnsi="標楷體" w:cs="新細明體"/>
          <w:sz w:val="28"/>
          <w:szCs w:val="28"/>
        </w:rPr>
      </w:pPr>
      <w:r w:rsidRPr="00DF298D">
        <w:rPr>
          <w:rFonts w:ascii="標楷體" w:eastAsia="標楷體" w:hAnsi="標楷體" w:cs="新細明體" w:hint="eastAsia"/>
          <w:b/>
          <w:sz w:val="28"/>
          <w:szCs w:val="28"/>
        </w:rPr>
        <w:t>資料</w:t>
      </w:r>
      <w:r w:rsidRPr="00E84F2E">
        <w:rPr>
          <w:rFonts w:ascii="標楷體" w:eastAsia="標楷體" w:hAnsi="標楷體" w:cs="新細明體" w:hint="eastAsia"/>
          <w:b/>
          <w:sz w:val="28"/>
          <w:szCs w:val="28"/>
        </w:rPr>
        <w:t>格式</w:t>
      </w:r>
      <w:r>
        <w:rPr>
          <w:rFonts w:ascii="標楷體" w:eastAsia="標楷體" w:hAnsi="標楷體" w:cs="新細明體" w:hint="eastAsia"/>
          <w:b/>
          <w:sz w:val="28"/>
          <w:szCs w:val="28"/>
        </w:rPr>
        <w:t>為簡報檔及word檔</w:t>
      </w:r>
      <w:r w:rsidRPr="00E84F2E">
        <w:rPr>
          <w:rFonts w:ascii="標楷體" w:eastAsia="標楷體" w:hAnsi="標楷體" w:cs="新細明體" w:hint="eastAsia"/>
          <w:b/>
          <w:sz w:val="28"/>
          <w:szCs w:val="28"/>
        </w:rPr>
        <w:t>：★年月日-地區(第幾場)</w:t>
      </w:r>
      <w:r>
        <w:rPr>
          <w:rFonts w:ascii="標楷體" w:eastAsia="標楷體" w:hAnsi="標楷體" w:cs="新細明體" w:hint="eastAsia"/>
          <w:b/>
          <w:sz w:val="28"/>
          <w:szCs w:val="28"/>
        </w:rPr>
        <w:t xml:space="preserve">  </w:t>
      </w:r>
      <w:r w:rsidRPr="00E84F2E">
        <w:rPr>
          <w:rFonts w:ascii="標楷體" w:eastAsia="標楷體" w:hAnsi="標楷體" w:cs="新細明體" w:hint="eastAsia"/>
          <w:b/>
          <w:sz w:val="28"/>
          <w:szCs w:val="28"/>
        </w:rPr>
        <w:t>上人場歲末祝福流程</w:t>
      </w:r>
    </w:p>
    <w:p w14:paraId="0C6615F2" w14:textId="5B0E04E7" w:rsidR="0085719C" w:rsidRDefault="0085719C" w:rsidP="0085719C">
      <w:pPr>
        <w:numPr>
          <w:ilvl w:val="0"/>
          <w:numId w:val="11"/>
        </w:numPr>
        <w:snapToGrid w:val="0"/>
        <w:spacing w:beforeLines="50" w:before="180"/>
        <w:rPr>
          <w:rFonts w:ascii="標楷體" w:eastAsia="標楷體" w:hAnsi="標楷體" w:cs="新細明體"/>
          <w:sz w:val="28"/>
          <w:szCs w:val="28"/>
        </w:rPr>
      </w:pPr>
      <w:r w:rsidRPr="00B733F0">
        <w:rPr>
          <w:rFonts w:ascii="標楷體" w:eastAsia="標楷體" w:hAnsi="標楷體" w:cs="細明體" w:hint="eastAsia"/>
          <w:kern w:val="0"/>
          <w:sz w:val="28"/>
          <w:szCs w:val="28"/>
        </w:rPr>
        <w:t>紙本完整資料：</w:t>
      </w:r>
      <w:r w:rsidR="002F1D27" w:rsidRPr="002F1D27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2</w:t>
      </w:r>
      <w:r w:rsidR="00A05BCA" w:rsidRPr="002F1D27">
        <w:rPr>
          <w:rFonts w:ascii="標楷體" w:eastAsia="標楷體" w:hAnsi="標楷體" w:cs="新細明體"/>
          <w:b/>
          <w:color w:val="C00000"/>
          <w:sz w:val="28"/>
          <w:szCs w:val="28"/>
        </w:rPr>
        <w:t>6</w:t>
      </w:r>
      <w:r w:rsidRPr="002F1D27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級字</w:t>
      </w:r>
      <w:r w:rsidRPr="00B733F0">
        <w:rPr>
          <w:rFonts w:ascii="標楷體" w:eastAsia="標楷體" w:hAnsi="標楷體" w:cs="細明體" w:hint="eastAsia"/>
          <w:kern w:val="0"/>
          <w:sz w:val="28"/>
          <w:szCs w:val="28"/>
        </w:rPr>
        <w:t>紙本</w:t>
      </w:r>
      <w:proofErr w:type="gramStart"/>
      <w:r w:rsidRPr="00B733F0">
        <w:rPr>
          <w:rFonts w:ascii="標楷體" w:eastAsia="標楷體" w:hAnsi="標楷體" w:cs="細明體" w:hint="eastAsia"/>
          <w:kern w:val="0"/>
          <w:sz w:val="28"/>
          <w:szCs w:val="28"/>
        </w:rPr>
        <w:t>一份</w:t>
      </w:r>
      <w:r w:rsidR="00C126C2">
        <w:rPr>
          <w:rFonts w:ascii="標楷體" w:eastAsia="標楷體" w:hAnsi="標楷體" w:cs="細明體" w:hint="eastAsia"/>
          <w:kern w:val="0"/>
          <w:sz w:val="28"/>
          <w:szCs w:val="28"/>
        </w:rPr>
        <w:t>恭</w:t>
      </w:r>
      <w:r w:rsidRPr="00B733F0">
        <w:rPr>
          <w:rFonts w:ascii="標楷體" w:eastAsia="標楷體" w:hAnsi="標楷體" w:cs="細明體" w:hint="eastAsia"/>
          <w:kern w:val="0"/>
          <w:sz w:val="28"/>
          <w:szCs w:val="28"/>
        </w:rPr>
        <w:t>呈</w:t>
      </w:r>
      <w:proofErr w:type="gramEnd"/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</w:t>
      </w:r>
      <w:r w:rsidR="00C126C2">
        <w:rPr>
          <w:rFonts w:ascii="標楷體" w:eastAsia="標楷體" w:hAnsi="標楷體" w:cs="細明體" w:hint="eastAsia"/>
          <w:kern w:val="0"/>
          <w:sz w:val="28"/>
          <w:szCs w:val="28"/>
        </w:rPr>
        <w:t>上人</w:t>
      </w:r>
      <w:r w:rsidRPr="00B733F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14:paraId="43649AC0" w14:textId="77777777" w:rsidR="0085719C" w:rsidRDefault="0085719C" w:rsidP="0085719C">
      <w:pPr>
        <w:numPr>
          <w:ilvl w:val="0"/>
          <w:numId w:val="11"/>
        </w:numPr>
        <w:snapToGrid w:val="0"/>
        <w:spacing w:beforeLines="50" w:before="180"/>
        <w:rPr>
          <w:rFonts w:ascii="標楷體" w:eastAsia="標楷體" w:hAnsi="標楷體" w:cs="新細明體"/>
          <w:sz w:val="28"/>
          <w:szCs w:val="28"/>
        </w:rPr>
      </w:pPr>
      <w:r w:rsidRPr="00B733F0">
        <w:rPr>
          <w:rFonts w:ascii="標楷體" w:eastAsia="標楷體" w:hAnsi="標楷體" w:cs="細明體" w:hint="eastAsia"/>
          <w:kern w:val="0"/>
          <w:sz w:val="28"/>
          <w:szCs w:val="28"/>
        </w:rPr>
        <w:t>紙本流程：</w:t>
      </w:r>
      <w:r w:rsidRPr="00B733F0">
        <w:rPr>
          <w:rFonts w:ascii="標楷體" w:eastAsia="標楷體" w:hAnsi="標楷體" w:cs="細明體"/>
          <w:kern w:val="0"/>
          <w:sz w:val="28"/>
          <w:szCs w:val="28"/>
        </w:rPr>
        <w:t>12</w:t>
      </w:r>
      <w:r w:rsidRPr="00B733F0">
        <w:rPr>
          <w:rFonts w:ascii="標楷體" w:eastAsia="標楷體" w:hAnsi="標楷體" w:cs="細明體" w:hint="eastAsia"/>
          <w:kern w:val="0"/>
          <w:sz w:val="28"/>
          <w:szCs w:val="28"/>
        </w:rPr>
        <w:t>級字紙本則另請備</w:t>
      </w:r>
      <w:r w:rsidR="00A8183D"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Pr="00B733F0">
        <w:rPr>
          <w:rFonts w:ascii="標楷體" w:eastAsia="標楷體" w:hAnsi="標楷體" w:cs="細明體" w:hint="eastAsia"/>
          <w:kern w:val="0"/>
          <w:sz w:val="28"/>
          <w:szCs w:val="28"/>
        </w:rPr>
        <w:t>份，</w:t>
      </w:r>
      <w:r w:rsidR="00A8183D">
        <w:rPr>
          <w:rFonts w:ascii="標楷體" w:eastAsia="標楷體" w:hAnsi="標楷體" w:cs="細明體" w:hint="eastAsia"/>
          <w:kern w:val="0"/>
          <w:sz w:val="28"/>
          <w:szCs w:val="28"/>
        </w:rPr>
        <w:t>提供給</w:t>
      </w:r>
      <w:r w:rsidRPr="00B733F0">
        <w:rPr>
          <w:rFonts w:ascii="標楷體" w:eastAsia="標楷體" w:hAnsi="標楷體" w:cs="細明體" w:hint="eastAsia"/>
          <w:kern w:val="0"/>
          <w:sz w:val="28"/>
          <w:szCs w:val="28"/>
        </w:rPr>
        <w:t>攝影團隊(窗口黃錦益師兄)。如上不包括音</w:t>
      </w:r>
      <w:proofErr w:type="gramStart"/>
      <w:r w:rsidRPr="00B733F0">
        <w:rPr>
          <w:rFonts w:ascii="標楷體" w:eastAsia="標楷體" w:hAnsi="標楷體" w:cs="細明體" w:hint="eastAsia"/>
          <w:kern w:val="0"/>
          <w:sz w:val="28"/>
          <w:szCs w:val="28"/>
        </w:rPr>
        <w:t>控室需用</w:t>
      </w:r>
      <w:proofErr w:type="gramEnd"/>
      <w:r w:rsidRPr="00B733F0">
        <w:rPr>
          <w:rFonts w:ascii="標楷體" w:eastAsia="標楷體" w:hAnsi="標楷體" w:cs="細明體" w:hint="eastAsia"/>
          <w:kern w:val="0"/>
          <w:sz w:val="28"/>
          <w:szCs w:val="28"/>
        </w:rPr>
        <w:t>者。</w:t>
      </w:r>
    </w:p>
    <w:p w14:paraId="059191EE" w14:textId="77777777" w:rsidR="004C4818" w:rsidRPr="00B075B1" w:rsidRDefault="0085719C" w:rsidP="006B47AF">
      <w:pPr>
        <w:numPr>
          <w:ilvl w:val="0"/>
          <w:numId w:val="11"/>
        </w:numPr>
        <w:snapToGrid w:val="0"/>
        <w:spacing w:beforeLines="50" w:before="180"/>
        <w:rPr>
          <w:rFonts w:ascii="標楷體" w:eastAsia="標楷體" w:hAnsi="標楷體" w:cs="新細明體"/>
          <w:sz w:val="28"/>
          <w:szCs w:val="28"/>
        </w:rPr>
      </w:pPr>
      <w:r w:rsidRPr="00B075B1">
        <w:rPr>
          <w:rFonts w:ascii="標楷體" w:eastAsia="標楷體" w:hAnsi="標楷體" w:cs="細明體" w:hint="eastAsia"/>
          <w:kern w:val="0"/>
          <w:sz w:val="28"/>
          <w:szCs w:val="28"/>
        </w:rPr>
        <w:t>電子檔上傳</w:t>
      </w:r>
      <w:r w:rsidR="00C126C2" w:rsidRPr="00B075B1">
        <w:rPr>
          <w:rFonts w:ascii="標楷體" w:eastAsia="標楷體" w:hAnsi="標楷體" w:cs="細明體" w:hint="eastAsia"/>
          <w:kern w:val="0"/>
          <w:sz w:val="28"/>
          <w:szCs w:val="28"/>
        </w:rPr>
        <w:t>專案Line群組</w:t>
      </w:r>
      <w:r w:rsidRPr="00B075B1">
        <w:rPr>
          <w:rFonts w:ascii="標楷體" w:eastAsia="標楷體" w:hAnsi="標楷體" w:cs="細明體" w:hint="eastAsia"/>
          <w:kern w:val="0"/>
          <w:sz w:val="28"/>
          <w:szCs w:val="28"/>
        </w:rPr>
        <w:t>：志</w:t>
      </w:r>
      <w:proofErr w:type="gramStart"/>
      <w:r w:rsidRPr="00B075B1">
        <w:rPr>
          <w:rFonts w:ascii="標楷體" w:eastAsia="標楷體" w:hAnsi="標楷體" w:cs="細明體" w:hint="eastAsia"/>
          <w:kern w:val="0"/>
          <w:sz w:val="28"/>
          <w:szCs w:val="28"/>
        </w:rPr>
        <w:t>業體各單位</w:t>
      </w:r>
      <w:proofErr w:type="gramEnd"/>
      <w:r w:rsidR="00C126C2" w:rsidRPr="00B075B1">
        <w:rPr>
          <w:rFonts w:ascii="標楷體" w:eastAsia="標楷體" w:hAnsi="標楷體" w:cs="細明體" w:hint="eastAsia"/>
          <w:kern w:val="0"/>
          <w:sz w:val="28"/>
          <w:szCs w:val="28"/>
        </w:rPr>
        <w:t>同仁</w:t>
      </w:r>
      <w:proofErr w:type="gramStart"/>
      <w:r w:rsidR="00C126C2" w:rsidRPr="00B075B1">
        <w:rPr>
          <w:rFonts w:ascii="標楷體" w:eastAsia="標楷體" w:hAnsi="標楷體" w:cs="細明體" w:hint="eastAsia"/>
          <w:kern w:val="0"/>
          <w:sz w:val="28"/>
          <w:szCs w:val="28"/>
        </w:rPr>
        <w:t>及</w:t>
      </w:r>
      <w:r w:rsidRPr="00B075B1">
        <w:rPr>
          <w:rFonts w:ascii="標楷體" w:eastAsia="標楷體" w:hAnsi="標楷體" w:cs="細明體" w:hint="eastAsia"/>
          <w:kern w:val="0"/>
          <w:sz w:val="28"/>
          <w:szCs w:val="28"/>
        </w:rPr>
        <w:t>隨師人</w:t>
      </w:r>
      <w:proofErr w:type="gramEnd"/>
      <w:r w:rsidRPr="00B075B1">
        <w:rPr>
          <w:rFonts w:ascii="標楷體" w:eastAsia="標楷體" w:hAnsi="標楷體" w:cs="細明體" w:hint="eastAsia"/>
          <w:kern w:val="0"/>
          <w:sz w:val="28"/>
          <w:szCs w:val="28"/>
        </w:rPr>
        <w:t>員將使用電子檔，節省用紙。</w:t>
      </w:r>
    </w:p>
    <w:sectPr w:rsidR="004C4818" w:rsidRPr="00B075B1" w:rsidSect="00004FBA">
      <w:footerReference w:type="default" r:id="rId8"/>
      <w:pgSz w:w="11906" w:h="16838" w:code="9"/>
      <w:pgMar w:top="1134" w:right="851" w:bottom="1021" w:left="1134" w:header="284" w:footer="51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D243C" w14:textId="77777777" w:rsidR="004F6B12" w:rsidRDefault="004F6B12" w:rsidP="00B0041D">
      <w:r>
        <w:separator/>
      </w:r>
    </w:p>
  </w:endnote>
  <w:endnote w:type="continuationSeparator" w:id="0">
    <w:p w14:paraId="22BC7DE4" w14:textId="77777777" w:rsidR="004F6B12" w:rsidRDefault="004F6B12" w:rsidP="00B0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90269" w14:textId="77777777" w:rsidR="00670F61" w:rsidRPr="00004FBA" w:rsidRDefault="00670F61" w:rsidP="00004FBA">
    <w:pPr>
      <w:pStyle w:val="ac"/>
      <w:tabs>
        <w:tab w:val="clear" w:pos="4153"/>
        <w:tab w:val="center" w:pos="5245"/>
      </w:tabs>
      <w:ind w:right="4676"/>
      <w:rPr>
        <w:sz w:val="24"/>
        <w:szCs w:val="24"/>
      </w:rPr>
    </w:pPr>
    <w:r w:rsidRPr="00E52CFC">
      <w:rPr>
        <w:rFonts w:ascii="Cambria" w:hAnsi="Cambria"/>
        <w:sz w:val="22"/>
        <w:szCs w:val="22"/>
        <w:lang w:val="zh-TW"/>
      </w:rPr>
      <w:t>頁</w:t>
    </w:r>
    <w:r w:rsidRPr="00E52CFC">
      <w:rPr>
        <w:rFonts w:ascii="Cambria" w:hAnsi="Cambria"/>
        <w:sz w:val="22"/>
        <w:szCs w:val="22"/>
        <w:lang w:val="zh-TW"/>
      </w:rPr>
      <w:t xml:space="preserve"> </w:t>
    </w:r>
    <w:r w:rsidRPr="00E52CFC">
      <w:rPr>
        <w:rFonts w:ascii="Cambria" w:hAnsi="Cambria"/>
        <w:sz w:val="22"/>
        <w:szCs w:val="22"/>
      </w:rPr>
      <w:fldChar w:fldCharType="begin"/>
    </w:r>
    <w:r w:rsidRPr="00E52CFC">
      <w:rPr>
        <w:rFonts w:ascii="Cambria" w:hAnsi="Cambria"/>
        <w:sz w:val="22"/>
        <w:szCs w:val="22"/>
      </w:rPr>
      <w:instrText xml:space="preserve"> PAGE    \* MERGEFORMAT </w:instrText>
    </w:r>
    <w:r w:rsidRPr="00E52CFC">
      <w:rPr>
        <w:rFonts w:ascii="Cambria" w:hAnsi="Cambria"/>
        <w:sz w:val="22"/>
        <w:szCs w:val="22"/>
      </w:rPr>
      <w:fldChar w:fldCharType="separate"/>
    </w:r>
    <w:r w:rsidR="00AE7E68" w:rsidRPr="00AE7E68">
      <w:rPr>
        <w:rFonts w:ascii="Cambria" w:hAnsi="Cambria"/>
        <w:noProof/>
        <w:sz w:val="22"/>
        <w:szCs w:val="22"/>
        <w:lang w:val="zh-TW"/>
      </w:rPr>
      <w:t>1</w:t>
    </w:r>
    <w:r w:rsidRPr="00E52CFC">
      <w:rPr>
        <w:rFonts w:ascii="Cambria" w:hAnsi="Cambria"/>
        <w:sz w:val="22"/>
        <w:szCs w:val="22"/>
      </w:rPr>
      <w:fldChar w:fldCharType="end"/>
    </w:r>
    <w:r>
      <w:rPr>
        <w:rFonts w:ascii="Cambria" w:hAnsi="Cambria" w:hint="eastAsia"/>
        <w:sz w:val="22"/>
        <w:szCs w:val="22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F6825" w14:textId="77777777" w:rsidR="004F6B12" w:rsidRDefault="004F6B12" w:rsidP="00B0041D">
      <w:r>
        <w:separator/>
      </w:r>
    </w:p>
  </w:footnote>
  <w:footnote w:type="continuationSeparator" w:id="0">
    <w:p w14:paraId="40A0F0B1" w14:textId="77777777" w:rsidR="004F6B12" w:rsidRDefault="004F6B12" w:rsidP="00B00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97608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011A16"/>
    <w:multiLevelType w:val="hybridMultilevel"/>
    <w:tmpl w:val="D8CA34D8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4" w15:restartNumberingAfterBreak="0">
    <w:nsid w:val="04E16B4E"/>
    <w:multiLevelType w:val="hybridMultilevel"/>
    <w:tmpl w:val="E06404F4"/>
    <w:lvl w:ilvl="0" w:tplc="52F02D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9A345EA2">
      <w:start w:val="1"/>
      <w:numFmt w:val="decimal"/>
      <w:lvlText w:val="%2."/>
      <w:lvlJc w:val="left"/>
      <w:pPr>
        <w:ind w:left="1855" w:hanging="720"/>
      </w:pPr>
      <w:rPr>
        <w:rFonts w:hint="eastAsia"/>
      </w:rPr>
    </w:lvl>
    <w:lvl w:ilvl="2" w:tplc="7F986E8C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A64041"/>
    <w:multiLevelType w:val="hybridMultilevel"/>
    <w:tmpl w:val="F8266ED6"/>
    <w:lvl w:ilvl="0" w:tplc="1DDCFD24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06B61BD5"/>
    <w:multiLevelType w:val="hybridMultilevel"/>
    <w:tmpl w:val="F7CACC7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08EA2BAB"/>
    <w:multiLevelType w:val="hybridMultilevel"/>
    <w:tmpl w:val="7124CD8E"/>
    <w:lvl w:ilvl="0" w:tplc="72EE7A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0AEF1D40"/>
    <w:multiLevelType w:val="hybridMultilevel"/>
    <w:tmpl w:val="3F84F65E"/>
    <w:lvl w:ilvl="0" w:tplc="43989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833C02"/>
    <w:multiLevelType w:val="hybridMultilevel"/>
    <w:tmpl w:val="E42C1D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2E05A17"/>
    <w:multiLevelType w:val="hybridMultilevel"/>
    <w:tmpl w:val="3AFC5DCA"/>
    <w:lvl w:ilvl="0" w:tplc="A2A87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1D2C34"/>
    <w:multiLevelType w:val="hybridMultilevel"/>
    <w:tmpl w:val="FFD8A4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03426BC"/>
    <w:multiLevelType w:val="hybridMultilevel"/>
    <w:tmpl w:val="690C5F6C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22DA38A5"/>
    <w:multiLevelType w:val="hybridMultilevel"/>
    <w:tmpl w:val="8A766FD2"/>
    <w:lvl w:ilvl="0" w:tplc="62A24DF8">
      <w:start w:val="1"/>
      <w:numFmt w:val="decimal"/>
      <w:lvlText w:val="%1."/>
      <w:lvlJc w:val="left"/>
      <w:pPr>
        <w:ind w:left="1044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 w15:restartNumberingAfterBreak="0">
    <w:nsid w:val="26DE3D0B"/>
    <w:multiLevelType w:val="hybridMultilevel"/>
    <w:tmpl w:val="8E68CA2C"/>
    <w:lvl w:ilvl="0" w:tplc="0460492C">
      <w:start w:val="1"/>
      <w:numFmt w:val="upp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" w15:restartNumberingAfterBreak="0">
    <w:nsid w:val="2CB715AB"/>
    <w:multiLevelType w:val="hybridMultilevel"/>
    <w:tmpl w:val="D110FCC8"/>
    <w:lvl w:ilvl="0" w:tplc="DFCC53AA">
      <w:start w:val="1"/>
      <w:numFmt w:val="decimal"/>
      <w:lvlText w:val="(%1)"/>
      <w:lvlJc w:val="left"/>
      <w:pPr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F145515"/>
    <w:multiLevelType w:val="hybridMultilevel"/>
    <w:tmpl w:val="A8962462"/>
    <w:lvl w:ilvl="0" w:tplc="A2A87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B94244"/>
    <w:multiLevelType w:val="hybridMultilevel"/>
    <w:tmpl w:val="C46E4BFC"/>
    <w:lvl w:ilvl="0" w:tplc="A2A87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91D59A8"/>
    <w:multiLevelType w:val="hybridMultilevel"/>
    <w:tmpl w:val="1BA4EAF6"/>
    <w:lvl w:ilvl="0" w:tplc="D032B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0A5888"/>
    <w:multiLevelType w:val="hybridMultilevel"/>
    <w:tmpl w:val="8E6C58AE"/>
    <w:lvl w:ilvl="0" w:tplc="52F02D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D225494">
      <w:start w:val="1"/>
      <w:numFmt w:val="taiwaneseCountingThousand"/>
      <w:lvlText w:val="(%2)"/>
      <w:lvlJc w:val="left"/>
      <w:pPr>
        <w:ind w:left="1855" w:hanging="720"/>
      </w:pPr>
      <w:rPr>
        <w:rFonts w:hint="default"/>
      </w:rPr>
    </w:lvl>
    <w:lvl w:ilvl="2" w:tplc="7F986E8C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5A31DC"/>
    <w:multiLevelType w:val="hybridMultilevel"/>
    <w:tmpl w:val="1BA4E1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1162BFC"/>
    <w:multiLevelType w:val="hybridMultilevel"/>
    <w:tmpl w:val="5EE04906"/>
    <w:lvl w:ilvl="0" w:tplc="5E846F5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2F73866"/>
    <w:multiLevelType w:val="hybridMultilevel"/>
    <w:tmpl w:val="C388D5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41E6E88"/>
    <w:multiLevelType w:val="hybridMultilevel"/>
    <w:tmpl w:val="EB8C05F6"/>
    <w:lvl w:ilvl="0" w:tplc="A2A87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ABF4362"/>
    <w:multiLevelType w:val="hybridMultilevel"/>
    <w:tmpl w:val="A9DCFD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B3C1468"/>
    <w:multiLevelType w:val="hybridMultilevel"/>
    <w:tmpl w:val="DE4232DA"/>
    <w:lvl w:ilvl="0" w:tplc="26A014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591F06"/>
    <w:multiLevelType w:val="hybridMultilevel"/>
    <w:tmpl w:val="28CA4BFC"/>
    <w:lvl w:ilvl="0" w:tplc="4E2AFB74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0F2E95"/>
    <w:multiLevelType w:val="hybridMultilevel"/>
    <w:tmpl w:val="1C180884"/>
    <w:lvl w:ilvl="0" w:tplc="A2A87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0F92460"/>
    <w:multiLevelType w:val="hybridMultilevel"/>
    <w:tmpl w:val="60BEE5D0"/>
    <w:lvl w:ilvl="0" w:tplc="0AACB898">
      <w:start w:val="1"/>
      <w:numFmt w:val="decimal"/>
      <w:lvlText w:val="(%1)"/>
      <w:lvlJc w:val="left"/>
      <w:pPr>
        <w:ind w:left="1808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5A761F20"/>
    <w:multiLevelType w:val="hybridMultilevel"/>
    <w:tmpl w:val="7BDC499E"/>
    <w:lvl w:ilvl="0" w:tplc="B84CE376">
      <w:start w:val="1"/>
      <w:numFmt w:val="decimal"/>
      <w:lvlText w:val="(%1)"/>
      <w:lvlJc w:val="left"/>
      <w:pPr>
        <w:ind w:left="1440" w:hanging="480"/>
      </w:pPr>
      <w:rPr>
        <w:rFonts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C113479"/>
    <w:multiLevelType w:val="hybridMultilevel"/>
    <w:tmpl w:val="96D606F2"/>
    <w:lvl w:ilvl="0" w:tplc="AF54C2C8">
      <w:start w:val="1"/>
      <w:numFmt w:val="decimal"/>
      <w:lvlText w:val="%1.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C4A447B"/>
    <w:multiLevelType w:val="hybridMultilevel"/>
    <w:tmpl w:val="F7CACC7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 w15:restartNumberingAfterBreak="0">
    <w:nsid w:val="6F1369DE"/>
    <w:multiLevelType w:val="hybridMultilevel"/>
    <w:tmpl w:val="B50AF8E8"/>
    <w:lvl w:ilvl="0" w:tplc="A2A87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AE687D"/>
    <w:multiLevelType w:val="hybridMultilevel"/>
    <w:tmpl w:val="9FEE1EEA"/>
    <w:lvl w:ilvl="0" w:tplc="010EC2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10"/>
  </w:num>
  <w:num w:numId="5">
    <w:abstractNumId w:val="22"/>
  </w:num>
  <w:num w:numId="6">
    <w:abstractNumId w:val="23"/>
  </w:num>
  <w:num w:numId="7">
    <w:abstractNumId w:val="26"/>
  </w:num>
  <w:num w:numId="8">
    <w:abstractNumId w:val="20"/>
  </w:num>
  <w:num w:numId="9">
    <w:abstractNumId w:val="24"/>
  </w:num>
  <w:num w:numId="10">
    <w:abstractNumId w:val="16"/>
  </w:num>
  <w:num w:numId="11">
    <w:abstractNumId w:val="33"/>
  </w:num>
  <w:num w:numId="12">
    <w:abstractNumId w:val="17"/>
  </w:num>
  <w:num w:numId="13">
    <w:abstractNumId w:val="29"/>
  </w:num>
  <w:num w:numId="14">
    <w:abstractNumId w:val="0"/>
  </w:num>
  <w:num w:numId="15">
    <w:abstractNumId w:val="6"/>
  </w:num>
  <w:num w:numId="16">
    <w:abstractNumId w:val="31"/>
  </w:num>
  <w:num w:numId="17">
    <w:abstractNumId w:val="11"/>
  </w:num>
  <w:num w:numId="18">
    <w:abstractNumId w:val="13"/>
  </w:num>
  <w:num w:numId="19">
    <w:abstractNumId w:val="9"/>
  </w:num>
  <w:num w:numId="20">
    <w:abstractNumId w:val="15"/>
  </w:num>
  <w:num w:numId="21">
    <w:abstractNumId w:val="12"/>
  </w:num>
  <w:num w:numId="22">
    <w:abstractNumId w:val="7"/>
  </w:num>
  <w:num w:numId="23">
    <w:abstractNumId w:val="32"/>
  </w:num>
  <w:num w:numId="24">
    <w:abstractNumId w:val="30"/>
  </w:num>
  <w:num w:numId="25">
    <w:abstractNumId w:val="18"/>
  </w:num>
  <w:num w:numId="26">
    <w:abstractNumId w:val="21"/>
  </w:num>
  <w:num w:numId="27">
    <w:abstractNumId w:val="25"/>
  </w:num>
  <w:num w:numId="28">
    <w:abstractNumId w:val="8"/>
  </w:num>
  <w:num w:numId="29">
    <w:abstractNumId w:val="3"/>
  </w:num>
  <w:num w:numId="30">
    <w:abstractNumId w:val="19"/>
  </w:num>
  <w:num w:numId="31">
    <w:abstractNumId w:val="5"/>
  </w:num>
  <w:num w:numId="32">
    <w:abstractNumId w:val="4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1D"/>
    <w:rsid w:val="00004FBA"/>
    <w:rsid w:val="00016310"/>
    <w:rsid w:val="00061EF7"/>
    <w:rsid w:val="00066713"/>
    <w:rsid w:val="00070D6A"/>
    <w:rsid w:val="00092F8A"/>
    <w:rsid w:val="000A3AD6"/>
    <w:rsid w:val="000B60B4"/>
    <w:rsid w:val="000C2B47"/>
    <w:rsid w:val="000D1F09"/>
    <w:rsid w:val="00116FF6"/>
    <w:rsid w:val="00175C0E"/>
    <w:rsid w:val="00185B4B"/>
    <w:rsid w:val="0019751B"/>
    <w:rsid w:val="001A1615"/>
    <w:rsid w:val="001C1FBC"/>
    <w:rsid w:val="001D5731"/>
    <w:rsid w:val="00231DD6"/>
    <w:rsid w:val="0023429B"/>
    <w:rsid w:val="0024080D"/>
    <w:rsid w:val="00272440"/>
    <w:rsid w:val="002834F4"/>
    <w:rsid w:val="002A3B31"/>
    <w:rsid w:val="002A46BD"/>
    <w:rsid w:val="002B1B48"/>
    <w:rsid w:val="002B2126"/>
    <w:rsid w:val="002B76C0"/>
    <w:rsid w:val="002C0681"/>
    <w:rsid w:val="002E13D5"/>
    <w:rsid w:val="002E6469"/>
    <w:rsid w:val="002F0D93"/>
    <w:rsid w:val="002F156D"/>
    <w:rsid w:val="002F1D27"/>
    <w:rsid w:val="002F660E"/>
    <w:rsid w:val="00336FA1"/>
    <w:rsid w:val="00360154"/>
    <w:rsid w:val="003740E4"/>
    <w:rsid w:val="00382EF8"/>
    <w:rsid w:val="003A0DAD"/>
    <w:rsid w:val="003A15DA"/>
    <w:rsid w:val="003A4033"/>
    <w:rsid w:val="003C3DCC"/>
    <w:rsid w:val="003D259F"/>
    <w:rsid w:val="003D5ADB"/>
    <w:rsid w:val="003F1EF9"/>
    <w:rsid w:val="00406A54"/>
    <w:rsid w:val="004177A7"/>
    <w:rsid w:val="0043189D"/>
    <w:rsid w:val="00446159"/>
    <w:rsid w:val="00460762"/>
    <w:rsid w:val="00485295"/>
    <w:rsid w:val="00491EF4"/>
    <w:rsid w:val="0049566C"/>
    <w:rsid w:val="004B20B3"/>
    <w:rsid w:val="004C4818"/>
    <w:rsid w:val="004C482E"/>
    <w:rsid w:val="004E5405"/>
    <w:rsid w:val="004E7326"/>
    <w:rsid w:val="004F4013"/>
    <w:rsid w:val="004F6B12"/>
    <w:rsid w:val="00522220"/>
    <w:rsid w:val="005338CB"/>
    <w:rsid w:val="0054780E"/>
    <w:rsid w:val="0054799C"/>
    <w:rsid w:val="00551138"/>
    <w:rsid w:val="00551DDB"/>
    <w:rsid w:val="005548A9"/>
    <w:rsid w:val="00560DD6"/>
    <w:rsid w:val="00565B80"/>
    <w:rsid w:val="005B12E1"/>
    <w:rsid w:val="005C38D9"/>
    <w:rsid w:val="005C4DAA"/>
    <w:rsid w:val="005E2763"/>
    <w:rsid w:val="005E7DF9"/>
    <w:rsid w:val="005E7E96"/>
    <w:rsid w:val="005F116D"/>
    <w:rsid w:val="0065467D"/>
    <w:rsid w:val="00654DE2"/>
    <w:rsid w:val="0066515C"/>
    <w:rsid w:val="00670F61"/>
    <w:rsid w:val="00671CA0"/>
    <w:rsid w:val="00683D58"/>
    <w:rsid w:val="006B47AF"/>
    <w:rsid w:val="006C6674"/>
    <w:rsid w:val="006E0D6E"/>
    <w:rsid w:val="006F17BC"/>
    <w:rsid w:val="006F7B02"/>
    <w:rsid w:val="0070216A"/>
    <w:rsid w:val="00727FA7"/>
    <w:rsid w:val="0074293D"/>
    <w:rsid w:val="007605C9"/>
    <w:rsid w:val="00761FD1"/>
    <w:rsid w:val="007B1970"/>
    <w:rsid w:val="007B69E2"/>
    <w:rsid w:val="007C718A"/>
    <w:rsid w:val="007E4FF6"/>
    <w:rsid w:val="007F1477"/>
    <w:rsid w:val="00807C0F"/>
    <w:rsid w:val="00816636"/>
    <w:rsid w:val="00835AC4"/>
    <w:rsid w:val="00854610"/>
    <w:rsid w:val="0085719C"/>
    <w:rsid w:val="00863A78"/>
    <w:rsid w:val="00864371"/>
    <w:rsid w:val="00877CDB"/>
    <w:rsid w:val="008B2FA3"/>
    <w:rsid w:val="008C5356"/>
    <w:rsid w:val="008C7179"/>
    <w:rsid w:val="008F32D9"/>
    <w:rsid w:val="008F3E8A"/>
    <w:rsid w:val="009234F3"/>
    <w:rsid w:val="00937C92"/>
    <w:rsid w:val="0096133C"/>
    <w:rsid w:val="00975B84"/>
    <w:rsid w:val="00997BBB"/>
    <w:rsid w:val="009D4CAA"/>
    <w:rsid w:val="009E4A01"/>
    <w:rsid w:val="009E4D87"/>
    <w:rsid w:val="009E7899"/>
    <w:rsid w:val="00A05BCA"/>
    <w:rsid w:val="00A17A4C"/>
    <w:rsid w:val="00A7187C"/>
    <w:rsid w:val="00A8183D"/>
    <w:rsid w:val="00A86EFC"/>
    <w:rsid w:val="00AC6BE0"/>
    <w:rsid w:val="00AD21E9"/>
    <w:rsid w:val="00AE7E68"/>
    <w:rsid w:val="00AF121B"/>
    <w:rsid w:val="00B0041D"/>
    <w:rsid w:val="00B075B1"/>
    <w:rsid w:val="00B6057A"/>
    <w:rsid w:val="00B60CB7"/>
    <w:rsid w:val="00B6434B"/>
    <w:rsid w:val="00B733F0"/>
    <w:rsid w:val="00B764FF"/>
    <w:rsid w:val="00BA0582"/>
    <w:rsid w:val="00BB606A"/>
    <w:rsid w:val="00BD1B89"/>
    <w:rsid w:val="00C07D3A"/>
    <w:rsid w:val="00C126C2"/>
    <w:rsid w:val="00C256BB"/>
    <w:rsid w:val="00C33863"/>
    <w:rsid w:val="00C37373"/>
    <w:rsid w:val="00C633DB"/>
    <w:rsid w:val="00C83479"/>
    <w:rsid w:val="00C83810"/>
    <w:rsid w:val="00C851F4"/>
    <w:rsid w:val="00C9380A"/>
    <w:rsid w:val="00CA3921"/>
    <w:rsid w:val="00CC5528"/>
    <w:rsid w:val="00CE32A0"/>
    <w:rsid w:val="00D10296"/>
    <w:rsid w:val="00D157C9"/>
    <w:rsid w:val="00D1618C"/>
    <w:rsid w:val="00D16FC6"/>
    <w:rsid w:val="00D5038C"/>
    <w:rsid w:val="00D633B9"/>
    <w:rsid w:val="00D673BA"/>
    <w:rsid w:val="00D8746C"/>
    <w:rsid w:val="00D925AF"/>
    <w:rsid w:val="00DA0D5C"/>
    <w:rsid w:val="00DB26E1"/>
    <w:rsid w:val="00DD4F11"/>
    <w:rsid w:val="00DD6C66"/>
    <w:rsid w:val="00DE31D4"/>
    <w:rsid w:val="00DF298D"/>
    <w:rsid w:val="00E174BE"/>
    <w:rsid w:val="00E17910"/>
    <w:rsid w:val="00E17AC4"/>
    <w:rsid w:val="00E25D49"/>
    <w:rsid w:val="00E41DBB"/>
    <w:rsid w:val="00E52CFC"/>
    <w:rsid w:val="00E6545E"/>
    <w:rsid w:val="00E6756B"/>
    <w:rsid w:val="00E724C4"/>
    <w:rsid w:val="00E82DE9"/>
    <w:rsid w:val="00E83229"/>
    <w:rsid w:val="00E84F2E"/>
    <w:rsid w:val="00EA1C90"/>
    <w:rsid w:val="00EC270F"/>
    <w:rsid w:val="00ED5745"/>
    <w:rsid w:val="00EF1E9E"/>
    <w:rsid w:val="00EF548E"/>
    <w:rsid w:val="00F30A34"/>
    <w:rsid w:val="00F724BF"/>
    <w:rsid w:val="00F76B0F"/>
    <w:rsid w:val="00F800DB"/>
    <w:rsid w:val="00F92082"/>
    <w:rsid w:val="00FA6ECD"/>
    <w:rsid w:val="00FB67B4"/>
    <w:rsid w:val="00FD26B9"/>
    <w:rsid w:val="00F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B69327"/>
  <w15:chartTrackingRefBased/>
  <w15:docId w15:val="{79EF04B8-9B5B-4ACD-AE07-954AFACD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">
    <w:name w:val="WW-預設段落字型"/>
  </w:style>
  <w:style w:type="character" w:customStyle="1" w:styleId="a3">
    <w:name w:val="編號字元"/>
  </w:style>
  <w:style w:type="character" w:customStyle="1" w:styleId="a4">
    <w:name w:val="頁首 字元"/>
    <w:uiPriority w:val="99"/>
    <w:rPr>
      <w:rFonts w:eastAsia="新細明體"/>
      <w:kern w:val="1"/>
    </w:rPr>
  </w:style>
  <w:style w:type="character" w:customStyle="1" w:styleId="a5">
    <w:name w:val="頁尾 字元"/>
    <w:uiPriority w:val="99"/>
    <w:rPr>
      <w:rFonts w:eastAsia="新細明體"/>
      <w:kern w:val="1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目錄"/>
    <w:basedOn w:val="a"/>
    <w:pPr>
      <w:suppressLineNumbers/>
    </w:pPr>
    <w:rPr>
      <w:rFonts w:cs="Mangal"/>
    </w:rPr>
  </w:style>
  <w:style w:type="paragraph" w:customStyle="1" w:styleId="TableText">
    <w:name w:val="Table Text"/>
    <w:basedOn w:val="a"/>
    <w:pPr>
      <w:autoSpaceDE w:val="0"/>
    </w:pPr>
  </w:style>
  <w:style w:type="paragraph" w:styleId="ab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D26B9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D633B9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D633B9"/>
    <w:rPr>
      <w:rFonts w:ascii="Cambria" w:eastAsia="新細明體" w:hAnsi="Cambria" w:cs="Times New Roman"/>
      <w:kern w:val="1"/>
      <w:sz w:val="18"/>
      <w:szCs w:val="18"/>
    </w:rPr>
  </w:style>
  <w:style w:type="paragraph" w:customStyle="1" w:styleId="DefaultText">
    <w:name w:val="Default Text"/>
    <w:basedOn w:val="a"/>
    <w:rsid w:val="00683D58"/>
    <w:pPr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C77B-4C48-4977-97DC-A4231785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</dc:title>
  <dc:subject/>
  <dc:creator>Chia-Ching</dc:creator>
  <cp:keywords/>
  <cp:lastModifiedBy>高加靜</cp:lastModifiedBy>
  <cp:revision>12</cp:revision>
  <cp:lastPrinted>1899-12-31T16:00:00Z</cp:lastPrinted>
  <dcterms:created xsi:type="dcterms:W3CDTF">2022-09-06T02:29:00Z</dcterms:created>
  <dcterms:modified xsi:type="dcterms:W3CDTF">2024-09-05T08:50:00Z</dcterms:modified>
</cp:coreProperties>
</file>